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D28E" w14:textId="77777777" w:rsidR="00465ACA" w:rsidRPr="00A100CB" w:rsidRDefault="00465ACA" w:rsidP="00465ACA">
      <w:pPr>
        <w:spacing w:after="0"/>
        <w:rPr>
          <w:rFonts w:ascii="Source Sans Pro" w:eastAsiaTheme="minorEastAsia" w:hAnsi="Source Sans Pro" w:cs="Arial"/>
          <w:b/>
          <w:bCs/>
          <w:sz w:val="24"/>
          <w:szCs w:val="24"/>
        </w:rPr>
      </w:pPr>
      <w:r>
        <w:rPr>
          <w:rFonts w:ascii="Source Sans Pro" w:eastAsiaTheme="minorEastAsia" w:hAnsi="Source Sans Pro" w:cs="Arial"/>
          <w:b/>
          <w:bCs/>
          <w:sz w:val="32"/>
          <w:szCs w:val="32"/>
          <w:u w:val="double"/>
        </w:rPr>
        <w:t>A</w:t>
      </w:r>
      <w:r w:rsidRPr="00C543B8">
        <w:rPr>
          <w:rFonts w:ascii="Source Sans Pro" w:eastAsiaTheme="minorEastAsia" w:hAnsi="Source Sans Pro" w:cs="Arial"/>
          <w:b/>
          <w:bCs/>
          <w:sz w:val="32"/>
          <w:szCs w:val="32"/>
          <w:u w:val="double"/>
        </w:rPr>
        <w:t>pplication for less than full time (LTFT) training</w:t>
      </w:r>
      <w:r>
        <w:rPr>
          <w:rFonts w:ascii="Source Sans Pro" w:eastAsiaTheme="minorEastAsia" w:hAnsi="Source Sans Pro" w:cs="Arial"/>
          <w:b/>
          <w:bCs/>
          <w:sz w:val="24"/>
          <w:szCs w:val="24"/>
          <w:u w:val="double"/>
        </w:rPr>
        <w:t xml:space="preserve"> </w:t>
      </w:r>
      <w:r w:rsidRPr="00A100CB">
        <w:rPr>
          <w:rFonts w:ascii="Source Sans Pro" w:eastAsiaTheme="minorEastAsia" w:hAnsi="Source Sans Pro" w:cs="Arial"/>
          <w:b/>
          <w:bCs/>
          <w:sz w:val="24"/>
          <w:szCs w:val="24"/>
        </w:rPr>
        <w:t xml:space="preserve"> </w:t>
      </w:r>
    </w:p>
    <w:p w14:paraId="09A55327" w14:textId="77777777" w:rsidR="00465ACA" w:rsidRPr="00A100CB" w:rsidRDefault="00465ACA" w:rsidP="00465ACA">
      <w:pPr>
        <w:spacing w:after="0"/>
        <w:ind w:left="272"/>
        <w:jc w:val="center"/>
        <w:rPr>
          <w:rFonts w:ascii="Source Sans Pro" w:eastAsiaTheme="minorEastAsia" w:hAnsi="Source Sans Pro" w:cs="Arial"/>
          <w:i/>
          <w:iCs/>
          <w:sz w:val="24"/>
          <w:szCs w:val="24"/>
        </w:rPr>
      </w:pPr>
    </w:p>
    <w:tbl>
      <w:tblPr>
        <w:tblStyle w:val="TableGrid"/>
        <w:tblW w:w="8926" w:type="dxa"/>
        <w:tblLook w:val="04A0" w:firstRow="1" w:lastRow="0" w:firstColumn="1" w:lastColumn="0" w:noHBand="0" w:noVBand="1"/>
      </w:tblPr>
      <w:tblGrid>
        <w:gridCol w:w="1619"/>
        <w:gridCol w:w="2031"/>
        <w:gridCol w:w="5276"/>
      </w:tblGrid>
      <w:tr w:rsidR="00465ACA" w:rsidRPr="00A100CB" w14:paraId="3F3A59E2" w14:textId="77777777" w:rsidTr="6498A92C">
        <w:trPr>
          <w:trHeight w:val="449"/>
        </w:trPr>
        <w:tc>
          <w:tcPr>
            <w:tcW w:w="8926" w:type="dxa"/>
            <w:gridSpan w:val="3"/>
          </w:tcPr>
          <w:p w14:paraId="2673B02C" w14:textId="77777777" w:rsidR="00465ACA" w:rsidRPr="00A100CB" w:rsidRDefault="00465ACA" w:rsidP="00287273">
            <w:pPr>
              <w:rPr>
                <w:rFonts w:ascii="Source Sans Pro" w:eastAsiaTheme="minorEastAsia" w:hAnsi="Source Sans Pro" w:cs="Arial"/>
                <w:b/>
                <w:bCs/>
                <w:sz w:val="24"/>
                <w:szCs w:val="24"/>
              </w:rPr>
            </w:pPr>
            <w:r w:rsidRPr="00A100CB">
              <w:rPr>
                <w:rFonts w:ascii="Source Sans Pro" w:eastAsiaTheme="minorEastAsia" w:hAnsi="Source Sans Pro" w:cs="Arial"/>
                <w:b/>
                <w:bCs/>
                <w:sz w:val="24"/>
                <w:szCs w:val="24"/>
              </w:rPr>
              <w:t>SECTION A – TO BE COMPLETED BY TRAINEE PHARMACIST</w:t>
            </w:r>
          </w:p>
        </w:tc>
      </w:tr>
      <w:tr w:rsidR="00465ACA" w:rsidRPr="00A100CB" w14:paraId="560DC73A" w14:textId="77777777" w:rsidTr="6498A92C">
        <w:trPr>
          <w:trHeight w:val="449"/>
        </w:trPr>
        <w:tc>
          <w:tcPr>
            <w:tcW w:w="3631" w:type="dxa"/>
            <w:gridSpan w:val="2"/>
          </w:tcPr>
          <w:p w14:paraId="3C96FB09" w14:textId="77777777" w:rsidR="00465ACA" w:rsidRPr="00A100CB" w:rsidRDefault="00465ACA" w:rsidP="00287273">
            <w:pPr>
              <w:ind w:right="21"/>
              <w:rPr>
                <w:rFonts w:ascii="Source Sans Pro" w:eastAsiaTheme="minorEastAsia" w:hAnsi="Source Sans Pro" w:cs="Arial"/>
                <w:b/>
                <w:bCs/>
                <w:sz w:val="24"/>
                <w:szCs w:val="24"/>
              </w:rPr>
            </w:pPr>
            <w:r w:rsidRPr="00A100CB">
              <w:rPr>
                <w:rFonts w:ascii="Source Sans Pro" w:eastAsiaTheme="minorEastAsia" w:hAnsi="Source Sans Pro" w:cs="Arial"/>
                <w:b/>
                <w:bCs/>
                <w:sz w:val="24"/>
                <w:szCs w:val="24"/>
              </w:rPr>
              <w:t>Name</w:t>
            </w:r>
          </w:p>
        </w:tc>
        <w:tc>
          <w:tcPr>
            <w:tcW w:w="5295" w:type="dxa"/>
          </w:tcPr>
          <w:p w14:paraId="07294A23" w14:textId="77777777" w:rsidR="00465ACA" w:rsidRPr="00A100CB" w:rsidRDefault="00465ACA" w:rsidP="00287273">
            <w:pPr>
              <w:rPr>
                <w:rFonts w:ascii="Source Sans Pro" w:eastAsiaTheme="minorEastAsia" w:hAnsi="Source Sans Pro" w:cs="Arial"/>
                <w:sz w:val="24"/>
                <w:szCs w:val="24"/>
              </w:rPr>
            </w:pPr>
            <w:r w:rsidRPr="00A100CB">
              <w:rPr>
                <w:rFonts w:ascii="Source Sans Pro" w:eastAsiaTheme="minorEastAsia" w:hAnsi="Source Sans Pro" w:cs="Arial"/>
                <w:b/>
                <w:bCs/>
                <w:sz w:val="24"/>
                <w:szCs w:val="24"/>
              </w:rPr>
              <w:t xml:space="preserve"> </w:t>
            </w:r>
          </w:p>
        </w:tc>
      </w:tr>
      <w:tr w:rsidR="009345A0" w:rsidRPr="00A100CB" w14:paraId="2DB5D182" w14:textId="77777777" w:rsidTr="6498A92C">
        <w:trPr>
          <w:trHeight w:val="439"/>
        </w:trPr>
        <w:tc>
          <w:tcPr>
            <w:tcW w:w="3631" w:type="dxa"/>
            <w:gridSpan w:val="2"/>
          </w:tcPr>
          <w:p w14:paraId="3F08649E" w14:textId="46C2999E" w:rsidR="009345A0" w:rsidRPr="00A100CB" w:rsidRDefault="009345A0" w:rsidP="00287273">
            <w:pPr>
              <w:ind w:right="20"/>
              <w:rPr>
                <w:rFonts w:ascii="Source Sans Pro" w:eastAsiaTheme="minorEastAsia" w:hAnsi="Source Sans Pro" w:cs="Arial"/>
                <w:b/>
                <w:bCs/>
                <w:sz w:val="24"/>
                <w:szCs w:val="24"/>
              </w:rPr>
            </w:pPr>
            <w:r>
              <w:rPr>
                <w:rFonts w:ascii="Source Sans Pro" w:eastAsiaTheme="minorEastAsia" w:hAnsi="Source Sans Pro" w:cs="Arial"/>
                <w:b/>
                <w:bCs/>
                <w:sz w:val="24"/>
                <w:szCs w:val="24"/>
              </w:rPr>
              <w:t>Oriel PIN number</w:t>
            </w:r>
          </w:p>
        </w:tc>
        <w:tc>
          <w:tcPr>
            <w:tcW w:w="5295" w:type="dxa"/>
          </w:tcPr>
          <w:p w14:paraId="4008D3E5" w14:textId="77777777" w:rsidR="009345A0" w:rsidRPr="00A100CB" w:rsidRDefault="009345A0" w:rsidP="00287273">
            <w:pPr>
              <w:rPr>
                <w:rFonts w:ascii="Source Sans Pro" w:eastAsiaTheme="minorEastAsia" w:hAnsi="Source Sans Pro" w:cs="Arial"/>
                <w:b/>
                <w:bCs/>
                <w:sz w:val="24"/>
                <w:szCs w:val="24"/>
              </w:rPr>
            </w:pPr>
          </w:p>
        </w:tc>
      </w:tr>
      <w:tr w:rsidR="00465ACA" w:rsidRPr="00A100CB" w14:paraId="4809757A" w14:textId="77777777" w:rsidTr="6498A92C">
        <w:trPr>
          <w:trHeight w:val="439"/>
        </w:trPr>
        <w:tc>
          <w:tcPr>
            <w:tcW w:w="3631" w:type="dxa"/>
            <w:gridSpan w:val="2"/>
          </w:tcPr>
          <w:p w14:paraId="69A0E3D8" w14:textId="77777777" w:rsidR="00465ACA" w:rsidRPr="00A100CB" w:rsidRDefault="00465ACA" w:rsidP="00287273">
            <w:pPr>
              <w:ind w:right="20"/>
              <w:rPr>
                <w:rFonts w:ascii="Source Sans Pro" w:eastAsiaTheme="minorEastAsia" w:hAnsi="Source Sans Pro" w:cs="Arial"/>
                <w:b/>
                <w:bCs/>
                <w:sz w:val="24"/>
                <w:szCs w:val="24"/>
              </w:rPr>
            </w:pPr>
            <w:r w:rsidRPr="00A100CB">
              <w:rPr>
                <w:rFonts w:ascii="Source Sans Pro" w:eastAsiaTheme="minorEastAsia" w:hAnsi="Source Sans Pro" w:cs="Arial"/>
                <w:b/>
                <w:bCs/>
                <w:sz w:val="24"/>
                <w:szCs w:val="24"/>
              </w:rPr>
              <w:t>G</w:t>
            </w:r>
            <w:r w:rsidRPr="00A100CB">
              <w:rPr>
                <w:rFonts w:ascii="Source Sans Pro" w:hAnsi="Source Sans Pro" w:cs="Arial"/>
                <w:b/>
                <w:bCs/>
                <w:sz w:val="24"/>
                <w:szCs w:val="24"/>
              </w:rPr>
              <w:t>PhC</w:t>
            </w:r>
            <w:r w:rsidRPr="00A100CB">
              <w:rPr>
                <w:rFonts w:ascii="Source Sans Pro" w:eastAsiaTheme="minorEastAsia" w:hAnsi="Source Sans Pro" w:cs="Arial"/>
                <w:b/>
                <w:bCs/>
                <w:sz w:val="24"/>
                <w:szCs w:val="24"/>
              </w:rPr>
              <w:t xml:space="preserve"> </w:t>
            </w:r>
            <w:r>
              <w:rPr>
                <w:rFonts w:ascii="Source Sans Pro" w:eastAsiaTheme="minorEastAsia" w:hAnsi="Source Sans Pro" w:cs="Arial"/>
                <w:b/>
                <w:bCs/>
                <w:sz w:val="24"/>
                <w:szCs w:val="24"/>
              </w:rPr>
              <w:t>n</w:t>
            </w:r>
            <w:r w:rsidRPr="00A100CB">
              <w:rPr>
                <w:rFonts w:ascii="Source Sans Pro" w:eastAsiaTheme="minorEastAsia" w:hAnsi="Source Sans Pro" w:cs="Arial"/>
                <w:b/>
                <w:bCs/>
                <w:sz w:val="24"/>
                <w:szCs w:val="24"/>
              </w:rPr>
              <w:t xml:space="preserve">umber </w:t>
            </w:r>
          </w:p>
        </w:tc>
        <w:tc>
          <w:tcPr>
            <w:tcW w:w="5295" w:type="dxa"/>
          </w:tcPr>
          <w:p w14:paraId="5C51C543" w14:textId="77777777" w:rsidR="00465ACA" w:rsidRPr="00A100CB" w:rsidRDefault="00465ACA" w:rsidP="00287273">
            <w:pPr>
              <w:rPr>
                <w:rFonts w:ascii="Source Sans Pro" w:eastAsiaTheme="minorEastAsia" w:hAnsi="Source Sans Pro" w:cs="Arial"/>
                <w:sz w:val="24"/>
                <w:szCs w:val="24"/>
              </w:rPr>
            </w:pPr>
            <w:r w:rsidRPr="00A100CB">
              <w:rPr>
                <w:rFonts w:ascii="Source Sans Pro" w:eastAsiaTheme="minorEastAsia" w:hAnsi="Source Sans Pro" w:cs="Arial"/>
                <w:b/>
                <w:bCs/>
                <w:sz w:val="24"/>
                <w:szCs w:val="24"/>
              </w:rPr>
              <w:t xml:space="preserve"> </w:t>
            </w:r>
          </w:p>
        </w:tc>
      </w:tr>
      <w:tr w:rsidR="00465ACA" w:rsidRPr="00A100CB" w14:paraId="6C03B64F" w14:textId="77777777" w:rsidTr="6498A92C">
        <w:trPr>
          <w:trHeight w:val="437"/>
        </w:trPr>
        <w:tc>
          <w:tcPr>
            <w:tcW w:w="3631" w:type="dxa"/>
            <w:gridSpan w:val="2"/>
          </w:tcPr>
          <w:p w14:paraId="2DECB6DE" w14:textId="77777777" w:rsidR="00465ACA" w:rsidRPr="00A100CB" w:rsidRDefault="00465ACA" w:rsidP="00287273">
            <w:pPr>
              <w:ind w:right="23"/>
              <w:rPr>
                <w:rFonts w:ascii="Source Sans Pro" w:eastAsiaTheme="minorEastAsia" w:hAnsi="Source Sans Pro" w:cs="Arial"/>
                <w:b/>
                <w:bCs/>
                <w:sz w:val="24"/>
                <w:szCs w:val="24"/>
              </w:rPr>
            </w:pPr>
            <w:r w:rsidRPr="00A100CB">
              <w:rPr>
                <w:rFonts w:ascii="Source Sans Pro" w:eastAsiaTheme="minorEastAsia" w:hAnsi="Source Sans Pro" w:cs="Arial"/>
                <w:b/>
                <w:bCs/>
                <w:sz w:val="24"/>
                <w:szCs w:val="24"/>
              </w:rPr>
              <w:t xml:space="preserve">Contact </w:t>
            </w:r>
            <w:r>
              <w:rPr>
                <w:rFonts w:ascii="Source Sans Pro" w:eastAsiaTheme="minorEastAsia" w:hAnsi="Source Sans Pro" w:cs="Arial"/>
                <w:b/>
                <w:bCs/>
                <w:sz w:val="24"/>
                <w:szCs w:val="24"/>
              </w:rPr>
              <w:t>n</w:t>
            </w:r>
            <w:r w:rsidRPr="00A100CB">
              <w:rPr>
                <w:rFonts w:ascii="Source Sans Pro" w:eastAsiaTheme="minorEastAsia" w:hAnsi="Source Sans Pro" w:cs="Arial"/>
                <w:b/>
                <w:bCs/>
                <w:sz w:val="24"/>
                <w:szCs w:val="24"/>
              </w:rPr>
              <w:t xml:space="preserve">umber  </w:t>
            </w:r>
          </w:p>
        </w:tc>
        <w:tc>
          <w:tcPr>
            <w:tcW w:w="5295" w:type="dxa"/>
          </w:tcPr>
          <w:p w14:paraId="6D302B8D" w14:textId="77777777" w:rsidR="00465ACA" w:rsidRPr="00A100CB" w:rsidRDefault="00465ACA" w:rsidP="00287273">
            <w:pPr>
              <w:rPr>
                <w:rFonts w:ascii="Source Sans Pro" w:eastAsiaTheme="minorEastAsia" w:hAnsi="Source Sans Pro" w:cs="Arial"/>
                <w:sz w:val="24"/>
                <w:szCs w:val="24"/>
              </w:rPr>
            </w:pPr>
            <w:r w:rsidRPr="00A100CB">
              <w:rPr>
                <w:rFonts w:ascii="Source Sans Pro" w:eastAsiaTheme="minorEastAsia" w:hAnsi="Source Sans Pro" w:cs="Arial"/>
                <w:b/>
                <w:bCs/>
                <w:sz w:val="24"/>
                <w:szCs w:val="24"/>
              </w:rPr>
              <w:t xml:space="preserve"> </w:t>
            </w:r>
          </w:p>
        </w:tc>
      </w:tr>
      <w:tr w:rsidR="00465ACA" w:rsidRPr="00A100CB" w14:paraId="5930BA3A" w14:textId="77777777" w:rsidTr="6498A92C">
        <w:trPr>
          <w:trHeight w:val="439"/>
        </w:trPr>
        <w:tc>
          <w:tcPr>
            <w:tcW w:w="3631" w:type="dxa"/>
            <w:gridSpan w:val="2"/>
          </w:tcPr>
          <w:p w14:paraId="6575D8BA" w14:textId="77777777" w:rsidR="00465ACA" w:rsidRPr="00A100CB" w:rsidRDefault="00465ACA" w:rsidP="00287273">
            <w:pPr>
              <w:ind w:right="18"/>
              <w:rPr>
                <w:rFonts w:ascii="Source Sans Pro" w:eastAsiaTheme="minorEastAsia" w:hAnsi="Source Sans Pro" w:cs="Arial"/>
                <w:b/>
                <w:bCs/>
                <w:sz w:val="24"/>
                <w:szCs w:val="24"/>
              </w:rPr>
            </w:pPr>
            <w:r w:rsidRPr="00A100CB">
              <w:rPr>
                <w:rFonts w:ascii="Source Sans Pro" w:eastAsiaTheme="minorEastAsia" w:hAnsi="Source Sans Pro" w:cs="Arial"/>
                <w:b/>
                <w:bCs/>
                <w:sz w:val="24"/>
                <w:szCs w:val="24"/>
              </w:rPr>
              <w:t xml:space="preserve">E-mail </w:t>
            </w:r>
            <w:r>
              <w:rPr>
                <w:rFonts w:ascii="Source Sans Pro" w:eastAsiaTheme="minorEastAsia" w:hAnsi="Source Sans Pro" w:cs="Arial"/>
                <w:b/>
                <w:bCs/>
                <w:sz w:val="24"/>
                <w:szCs w:val="24"/>
              </w:rPr>
              <w:t>a</w:t>
            </w:r>
            <w:r w:rsidRPr="00A100CB">
              <w:rPr>
                <w:rFonts w:ascii="Source Sans Pro" w:eastAsiaTheme="minorEastAsia" w:hAnsi="Source Sans Pro" w:cs="Arial"/>
                <w:b/>
                <w:bCs/>
                <w:sz w:val="24"/>
                <w:szCs w:val="24"/>
              </w:rPr>
              <w:t xml:space="preserve">ddress </w:t>
            </w:r>
          </w:p>
        </w:tc>
        <w:tc>
          <w:tcPr>
            <w:tcW w:w="5295" w:type="dxa"/>
          </w:tcPr>
          <w:p w14:paraId="7508444A" w14:textId="77777777" w:rsidR="00465ACA" w:rsidRPr="00A100CB" w:rsidRDefault="00465ACA" w:rsidP="00287273">
            <w:pPr>
              <w:rPr>
                <w:rFonts w:ascii="Source Sans Pro" w:eastAsiaTheme="minorEastAsia" w:hAnsi="Source Sans Pro" w:cs="Arial"/>
                <w:sz w:val="24"/>
                <w:szCs w:val="24"/>
              </w:rPr>
            </w:pPr>
            <w:r w:rsidRPr="00A100CB">
              <w:rPr>
                <w:rFonts w:ascii="Source Sans Pro" w:eastAsiaTheme="minorEastAsia" w:hAnsi="Source Sans Pro" w:cs="Arial"/>
                <w:b/>
                <w:bCs/>
                <w:sz w:val="24"/>
                <w:szCs w:val="24"/>
              </w:rPr>
              <w:t xml:space="preserve"> </w:t>
            </w:r>
          </w:p>
        </w:tc>
      </w:tr>
      <w:tr w:rsidR="00465ACA" w:rsidRPr="00A100CB" w14:paraId="74966073" w14:textId="77777777" w:rsidTr="6498A92C">
        <w:trPr>
          <w:trHeight w:val="709"/>
        </w:trPr>
        <w:tc>
          <w:tcPr>
            <w:tcW w:w="3631" w:type="dxa"/>
            <w:gridSpan w:val="2"/>
          </w:tcPr>
          <w:p w14:paraId="3D6519EA" w14:textId="77777777" w:rsidR="00465ACA" w:rsidRPr="00A100CB" w:rsidRDefault="00465ACA" w:rsidP="00287273">
            <w:pPr>
              <w:rPr>
                <w:rFonts w:ascii="Source Sans Pro" w:eastAsiaTheme="minorEastAsia" w:hAnsi="Source Sans Pro" w:cs="Arial"/>
                <w:b/>
                <w:bCs/>
                <w:sz w:val="24"/>
                <w:szCs w:val="24"/>
              </w:rPr>
            </w:pPr>
            <w:r w:rsidRPr="00A100CB">
              <w:rPr>
                <w:rFonts w:ascii="Source Sans Pro" w:eastAsiaTheme="minorEastAsia" w:hAnsi="Source Sans Pro" w:cs="Arial"/>
                <w:b/>
                <w:bCs/>
                <w:sz w:val="24"/>
                <w:szCs w:val="24"/>
              </w:rPr>
              <w:t xml:space="preserve">Do you hold a </w:t>
            </w:r>
            <w:proofErr w:type="gramStart"/>
            <w:r w:rsidRPr="00A100CB">
              <w:rPr>
                <w:rFonts w:ascii="Source Sans Pro" w:eastAsiaTheme="minorEastAsia" w:hAnsi="Source Sans Pro" w:cs="Arial"/>
                <w:b/>
                <w:bCs/>
                <w:sz w:val="24"/>
                <w:szCs w:val="24"/>
              </w:rPr>
              <w:t>Student</w:t>
            </w:r>
            <w:proofErr w:type="gramEnd"/>
            <w:r w:rsidRPr="00A100CB">
              <w:rPr>
                <w:rFonts w:ascii="Source Sans Pro" w:eastAsiaTheme="minorEastAsia" w:hAnsi="Source Sans Pro" w:cs="Arial"/>
                <w:b/>
                <w:bCs/>
                <w:sz w:val="24"/>
                <w:szCs w:val="24"/>
              </w:rPr>
              <w:t xml:space="preserve"> or Skilled Worker Visa?</w:t>
            </w:r>
          </w:p>
          <w:p w14:paraId="6A9FED7D" w14:textId="77777777" w:rsidR="00465ACA" w:rsidRPr="00A100CB" w:rsidRDefault="00465ACA" w:rsidP="00287273">
            <w:pPr>
              <w:rPr>
                <w:rFonts w:ascii="Source Sans Pro" w:eastAsiaTheme="minorEastAsia" w:hAnsi="Source Sans Pro" w:cs="Arial"/>
                <w:b/>
                <w:bCs/>
                <w:color w:val="4472C4" w:themeColor="accent1"/>
                <w:sz w:val="24"/>
                <w:szCs w:val="24"/>
              </w:rPr>
            </w:pPr>
          </w:p>
        </w:tc>
        <w:tc>
          <w:tcPr>
            <w:tcW w:w="5295" w:type="dxa"/>
          </w:tcPr>
          <w:p w14:paraId="1466B931" w14:textId="77777777" w:rsidR="00465ACA" w:rsidRPr="00A100CB" w:rsidRDefault="00465ACA" w:rsidP="00287273">
            <w:pPr>
              <w:ind w:left="46"/>
              <w:rPr>
                <w:rFonts w:ascii="Source Sans Pro" w:eastAsiaTheme="minorEastAsia" w:hAnsi="Source Sans Pro" w:cs="Arial"/>
                <w:b/>
                <w:bCs/>
                <w:sz w:val="24"/>
                <w:szCs w:val="24"/>
              </w:rPr>
            </w:pPr>
            <w:r w:rsidRPr="00A100CB">
              <w:rPr>
                <w:rFonts w:ascii="Source Sans Pro" w:eastAsiaTheme="minorEastAsia" w:hAnsi="Source Sans Pro" w:cs="Arial"/>
                <w:b/>
                <w:bCs/>
                <w:sz w:val="24"/>
                <w:szCs w:val="24"/>
              </w:rPr>
              <w:t xml:space="preserve"> </w:t>
            </w:r>
          </w:p>
          <w:p w14:paraId="43DB4C0A" w14:textId="77777777" w:rsidR="00465ACA" w:rsidRPr="00A100CB" w:rsidRDefault="00465ACA" w:rsidP="00287273">
            <w:pPr>
              <w:tabs>
                <w:tab w:val="right" w:pos="2179"/>
              </w:tabs>
              <w:rPr>
                <w:rFonts w:ascii="Source Sans Pro" w:eastAsiaTheme="minorEastAsia" w:hAnsi="Source Sans Pro" w:cs="Arial"/>
                <w:b/>
                <w:bCs/>
                <w:color w:val="4F81BD"/>
                <w:sz w:val="24"/>
                <w:szCs w:val="24"/>
              </w:rPr>
            </w:pPr>
          </w:p>
          <w:p w14:paraId="4F010129" w14:textId="77777777" w:rsidR="00465ACA" w:rsidRPr="00A100CB" w:rsidRDefault="00465ACA" w:rsidP="00287273">
            <w:pPr>
              <w:tabs>
                <w:tab w:val="center" w:pos="689"/>
                <w:tab w:val="center" w:pos="1433"/>
              </w:tabs>
              <w:rPr>
                <w:rFonts w:ascii="Source Sans Pro" w:eastAsiaTheme="minorEastAsia" w:hAnsi="Source Sans Pro" w:cs="Arial"/>
                <w:b/>
                <w:bCs/>
                <w:color w:val="4F81BD"/>
                <w:sz w:val="24"/>
                <w:szCs w:val="24"/>
              </w:rPr>
            </w:pPr>
            <w:r w:rsidRPr="00A100CB">
              <w:rPr>
                <w:rFonts w:ascii="Source Sans Pro" w:hAnsi="Source Sans Pro" w:cs="Arial"/>
                <w:sz w:val="24"/>
                <w:szCs w:val="24"/>
              </w:rPr>
              <w:tab/>
            </w:r>
            <w:r w:rsidRPr="00A100CB">
              <w:rPr>
                <w:rFonts w:ascii="Source Sans Pro" w:eastAsiaTheme="minorEastAsia" w:hAnsi="Source Sans Pro" w:cs="Arial"/>
                <w:b/>
                <w:bCs/>
                <w:color w:val="4F81BD"/>
                <w:sz w:val="24"/>
                <w:szCs w:val="24"/>
              </w:rPr>
              <w:t xml:space="preserve"> </w:t>
            </w:r>
          </w:p>
        </w:tc>
      </w:tr>
      <w:tr w:rsidR="00465ACA" w:rsidRPr="00A100CB" w14:paraId="0272DEB5" w14:textId="77777777" w:rsidTr="6498A92C">
        <w:trPr>
          <w:trHeight w:val="706"/>
        </w:trPr>
        <w:tc>
          <w:tcPr>
            <w:tcW w:w="3631" w:type="dxa"/>
            <w:gridSpan w:val="2"/>
          </w:tcPr>
          <w:p w14:paraId="47FF24D2" w14:textId="77777777" w:rsidR="00465ACA" w:rsidRPr="00A100CB" w:rsidRDefault="00465ACA" w:rsidP="00287273">
            <w:pPr>
              <w:ind w:right="33"/>
              <w:rPr>
                <w:rFonts w:ascii="Source Sans Pro" w:eastAsiaTheme="minorEastAsia" w:hAnsi="Source Sans Pro" w:cs="Arial"/>
                <w:b/>
                <w:bCs/>
                <w:sz w:val="24"/>
                <w:szCs w:val="24"/>
              </w:rPr>
            </w:pPr>
            <w:r w:rsidRPr="00A100CB">
              <w:rPr>
                <w:rFonts w:ascii="Source Sans Pro" w:eastAsiaTheme="minorEastAsia" w:hAnsi="Source Sans Pro" w:cs="Arial"/>
                <w:b/>
                <w:bCs/>
                <w:sz w:val="24"/>
                <w:szCs w:val="24"/>
              </w:rPr>
              <w:t xml:space="preserve">Training </w:t>
            </w:r>
            <w:r>
              <w:rPr>
                <w:rFonts w:ascii="Source Sans Pro" w:eastAsiaTheme="minorEastAsia" w:hAnsi="Source Sans Pro" w:cs="Arial"/>
                <w:b/>
                <w:bCs/>
                <w:sz w:val="24"/>
                <w:szCs w:val="24"/>
              </w:rPr>
              <w:t>s</w:t>
            </w:r>
            <w:r w:rsidRPr="00A100CB">
              <w:rPr>
                <w:rFonts w:ascii="Source Sans Pro" w:hAnsi="Source Sans Pro" w:cs="Arial"/>
                <w:b/>
                <w:bCs/>
                <w:sz w:val="24"/>
                <w:szCs w:val="24"/>
              </w:rPr>
              <w:t>ite/</w:t>
            </w:r>
            <w:r>
              <w:rPr>
                <w:rFonts w:ascii="Source Sans Pro" w:hAnsi="Source Sans Pro" w:cs="Arial"/>
                <w:b/>
                <w:bCs/>
                <w:sz w:val="24"/>
                <w:szCs w:val="24"/>
              </w:rPr>
              <w:t>p</w:t>
            </w:r>
            <w:r w:rsidRPr="00A100CB">
              <w:rPr>
                <w:rFonts w:ascii="Source Sans Pro" w:eastAsiaTheme="minorEastAsia" w:hAnsi="Source Sans Pro" w:cs="Arial"/>
                <w:b/>
                <w:bCs/>
                <w:sz w:val="24"/>
                <w:szCs w:val="24"/>
              </w:rPr>
              <w:t xml:space="preserve">rogramme </w:t>
            </w:r>
          </w:p>
        </w:tc>
        <w:tc>
          <w:tcPr>
            <w:tcW w:w="5295" w:type="dxa"/>
          </w:tcPr>
          <w:p w14:paraId="22346EAC" w14:textId="77777777" w:rsidR="00465ACA" w:rsidRDefault="00465ACA" w:rsidP="00287273">
            <w:pPr>
              <w:rPr>
                <w:rFonts w:ascii="Source Sans Pro" w:eastAsiaTheme="minorEastAsia" w:hAnsi="Source Sans Pro" w:cs="Arial"/>
                <w:b/>
                <w:bCs/>
                <w:sz w:val="24"/>
                <w:szCs w:val="24"/>
              </w:rPr>
            </w:pPr>
            <w:r w:rsidRPr="00A100CB">
              <w:rPr>
                <w:rFonts w:ascii="Source Sans Pro" w:eastAsiaTheme="minorEastAsia" w:hAnsi="Source Sans Pro" w:cs="Arial"/>
                <w:b/>
                <w:bCs/>
                <w:sz w:val="24"/>
                <w:szCs w:val="24"/>
              </w:rPr>
              <w:t xml:space="preserve"> </w:t>
            </w:r>
          </w:p>
          <w:p w14:paraId="508682EB" w14:textId="77777777" w:rsidR="00465ACA" w:rsidRDefault="00465ACA" w:rsidP="00287273">
            <w:pPr>
              <w:rPr>
                <w:rFonts w:ascii="Source Sans Pro" w:eastAsiaTheme="minorEastAsia" w:hAnsi="Source Sans Pro" w:cs="Arial"/>
                <w:b/>
                <w:bCs/>
                <w:sz w:val="24"/>
                <w:szCs w:val="24"/>
              </w:rPr>
            </w:pPr>
          </w:p>
          <w:p w14:paraId="53594152" w14:textId="77777777" w:rsidR="00465ACA" w:rsidRDefault="00465ACA" w:rsidP="00287273">
            <w:pPr>
              <w:rPr>
                <w:rFonts w:ascii="Source Sans Pro" w:eastAsiaTheme="minorEastAsia" w:hAnsi="Source Sans Pro" w:cs="Arial"/>
                <w:b/>
                <w:bCs/>
                <w:sz w:val="24"/>
                <w:szCs w:val="24"/>
              </w:rPr>
            </w:pPr>
          </w:p>
          <w:p w14:paraId="222BB95D" w14:textId="77777777" w:rsidR="00465ACA" w:rsidRPr="00A100CB" w:rsidRDefault="00465ACA" w:rsidP="00287273">
            <w:pPr>
              <w:rPr>
                <w:rFonts w:ascii="Source Sans Pro" w:eastAsiaTheme="minorEastAsia" w:hAnsi="Source Sans Pro" w:cs="Arial"/>
                <w:sz w:val="24"/>
                <w:szCs w:val="24"/>
              </w:rPr>
            </w:pPr>
          </w:p>
        </w:tc>
      </w:tr>
      <w:tr w:rsidR="00465ACA" w:rsidRPr="00A100CB" w14:paraId="6E9B25B7" w14:textId="77777777" w:rsidTr="6498A92C">
        <w:trPr>
          <w:trHeight w:val="833"/>
        </w:trPr>
        <w:tc>
          <w:tcPr>
            <w:tcW w:w="3631" w:type="dxa"/>
            <w:gridSpan w:val="2"/>
          </w:tcPr>
          <w:p w14:paraId="0BD688E5" w14:textId="77777777" w:rsidR="00465ACA" w:rsidRPr="00A100CB" w:rsidRDefault="00465ACA" w:rsidP="00287273">
            <w:pPr>
              <w:spacing w:after="43"/>
              <w:ind w:right="24"/>
              <w:rPr>
                <w:rFonts w:ascii="Source Sans Pro" w:hAnsi="Source Sans Pro" w:cs="Arial"/>
                <w:b/>
                <w:bCs/>
                <w:sz w:val="24"/>
                <w:szCs w:val="24"/>
              </w:rPr>
            </w:pPr>
            <w:r w:rsidRPr="00A100CB">
              <w:rPr>
                <w:rFonts w:ascii="Source Sans Pro" w:eastAsiaTheme="minorEastAsia" w:hAnsi="Source Sans Pro" w:cs="Arial"/>
                <w:b/>
                <w:bCs/>
                <w:sz w:val="24"/>
                <w:szCs w:val="24"/>
              </w:rPr>
              <w:t>Reason</w:t>
            </w:r>
            <w:r w:rsidRPr="00A100CB">
              <w:rPr>
                <w:rFonts w:ascii="Source Sans Pro" w:hAnsi="Source Sans Pro" w:cs="Arial"/>
                <w:b/>
                <w:bCs/>
                <w:sz w:val="24"/>
                <w:szCs w:val="24"/>
              </w:rPr>
              <w:t>s</w:t>
            </w:r>
            <w:r w:rsidRPr="00A100CB">
              <w:rPr>
                <w:rFonts w:ascii="Source Sans Pro" w:eastAsiaTheme="minorEastAsia" w:hAnsi="Source Sans Pro" w:cs="Arial"/>
                <w:b/>
                <w:bCs/>
                <w:sz w:val="24"/>
                <w:szCs w:val="24"/>
              </w:rPr>
              <w:t xml:space="preserve"> for </w:t>
            </w:r>
            <w:r w:rsidRPr="00A100CB">
              <w:rPr>
                <w:rFonts w:ascii="Source Sans Pro" w:hAnsi="Source Sans Pro" w:cs="Arial"/>
                <w:b/>
                <w:bCs/>
                <w:sz w:val="24"/>
                <w:szCs w:val="24"/>
              </w:rPr>
              <w:t>a</w:t>
            </w:r>
            <w:r w:rsidRPr="00A100CB">
              <w:rPr>
                <w:rFonts w:ascii="Source Sans Pro" w:eastAsiaTheme="minorEastAsia" w:hAnsi="Source Sans Pro" w:cs="Arial"/>
                <w:b/>
                <w:bCs/>
                <w:sz w:val="24"/>
                <w:szCs w:val="24"/>
              </w:rPr>
              <w:t>pplication</w:t>
            </w:r>
            <w:r w:rsidRPr="00A100CB">
              <w:rPr>
                <w:rFonts w:ascii="Source Sans Pro" w:hAnsi="Source Sans Pro" w:cs="Arial"/>
                <w:b/>
                <w:bCs/>
                <w:sz w:val="24"/>
                <w:szCs w:val="24"/>
              </w:rPr>
              <w:t xml:space="preserve"> for LTFT</w:t>
            </w:r>
          </w:p>
          <w:p w14:paraId="404E6314" w14:textId="77777777" w:rsidR="00465ACA" w:rsidRPr="00A100CB" w:rsidRDefault="00465ACA" w:rsidP="00287273">
            <w:pPr>
              <w:spacing w:after="43"/>
              <w:ind w:right="24"/>
              <w:rPr>
                <w:rFonts w:ascii="Source Sans Pro" w:eastAsiaTheme="minorEastAsia" w:hAnsi="Source Sans Pro" w:cs="Arial"/>
                <w:sz w:val="24"/>
                <w:szCs w:val="24"/>
              </w:rPr>
            </w:pPr>
            <w:r w:rsidRPr="00A100CB">
              <w:rPr>
                <w:rFonts w:ascii="Source Sans Pro" w:hAnsi="Source Sans Pro" w:cs="Arial"/>
                <w:sz w:val="24"/>
                <w:szCs w:val="24"/>
              </w:rPr>
              <w:t>(Please provide a summary of the background to your request and rationale for the altered training hours requested)</w:t>
            </w:r>
          </w:p>
          <w:p w14:paraId="1A3BD558" w14:textId="77777777" w:rsidR="00465ACA" w:rsidRPr="00A100CB" w:rsidRDefault="00465ACA" w:rsidP="00287273">
            <w:pPr>
              <w:ind w:right="25"/>
              <w:rPr>
                <w:rFonts w:ascii="Source Sans Pro" w:eastAsiaTheme="minorEastAsia" w:hAnsi="Source Sans Pro" w:cs="Arial"/>
                <w:b/>
                <w:bCs/>
                <w:sz w:val="24"/>
                <w:szCs w:val="24"/>
              </w:rPr>
            </w:pPr>
            <w:r w:rsidRPr="00A100CB">
              <w:rPr>
                <w:rFonts w:ascii="Source Sans Pro" w:eastAsiaTheme="minorEastAsia" w:hAnsi="Source Sans Pro" w:cs="Arial"/>
                <w:b/>
                <w:bCs/>
                <w:sz w:val="24"/>
                <w:szCs w:val="24"/>
              </w:rPr>
              <w:t xml:space="preserve"> </w:t>
            </w:r>
          </w:p>
        </w:tc>
        <w:tc>
          <w:tcPr>
            <w:tcW w:w="5295" w:type="dxa"/>
          </w:tcPr>
          <w:p w14:paraId="0474486B" w14:textId="77777777" w:rsidR="00465ACA" w:rsidRPr="00A100CB" w:rsidRDefault="00465ACA" w:rsidP="00287273">
            <w:pPr>
              <w:spacing w:after="59"/>
              <w:ind w:left="46"/>
              <w:rPr>
                <w:rFonts w:ascii="Source Sans Pro" w:hAnsi="Source Sans Pro" w:cs="Arial"/>
                <w:b/>
                <w:bCs/>
                <w:color w:val="4F81BD"/>
                <w:sz w:val="24"/>
                <w:szCs w:val="24"/>
              </w:rPr>
            </w:pPr>
            <w:r w:rsidRPr="00A100CB">
              <w:rPr>
                <w:rFonts w:ascii="Source Sans Pro" w:eastAsiaTheme="minorEastAsia" w:hAnsi="Source Sans Pro" w:cs="Arial"/>
                <w:b/>
                <w:bCs/>
                <w:color w:val="4F81BD"/>
                <w:sz w:val="24"/>
                <w:szCs w:val="24"/>
              </w:rPr>
              <w:t xml:space="preserve"> </w:t>
            </w:r>
          </w:p>
          <w:p w14:paraId="7C0AF43A" w14:textId="77777777" w:rsidR="00465ACA" w:rsidRPr="00A100CB" w:rsidRDefault="00465ACA" w:rsidP="00287273">
            <w:pPr>
              <w:spacing w:after="59"/>
              <w:ind w:left="46"/>
              <w:rPr>
                <w:rFonts w:ascii="Source Sans Pro" w:hAnsi="Source Sans Pro" w:cs="Arial"/>
                <w:b/>
                <w:bCs/>
                <w:color w:val="4F81BD"/>
                <w:sz w:val="24"/>
                <w:szCs w:val="24"/>
              </w:rPr>
            </w:pPr>
          </w:p>
          <w:p w14:paraId="4B486096" w14:textId="77777777" w:rsidR="00465ACA" w:rsidRPr="00A100CB" w:rsidRDefault="00465ACA" w:rsidP="00287273">
            <w:pPr>
              <w:spacing w:after="59"/>
              <w:ind w:left="46"/>
              <w:rPr>
                <w:rFonts w:ascii="Source Sans Pro" w:hAnsi="Source Sans Pro" w:cs="Arial"/>
                <w:b/>
                <w:bCs/>
                <w:color w:val="4F81BD"/>
                <w:sz w:val="24"/>
                <w:szCs w:val="24"/>
              </w:rPr>
            </w:pPr>
          </w:p>
          <w:p w14:paraId="32AE3CB9" w14:textId="77777777" w:rsidR="00465ACA" w:rsidRPr="00A100CB" w:rsidRDefault="00465ACA" w:rsidP="00287273">
            <w:pPr>
              <w:spacing w:after="59"/>
              <w:ind w:left="46"/>
              <w:rPr>
                <w:rFonts w:ascii="Source Sans Pro" w:hAnsi="Source Sans Pro" w:cs="Arial"/>
                <w:b/>
                <w:bCs/>
                <w:color w:val="4F81BD"/>
                <w:sz w:val="24"/>
                <w:szCs w:val="24"/>
              </w:rPr>
            </w:pPr>
          </w:p>
          <w:p w14:paraId="615C6411" w14:textId="77777777" w:rsidR="00465ACA" w:rsidRDefault="00465ACA" w:rsidP="00287273">
            <w:pPr>
              <w:spacing w:after="59"/>
              <w:ind w:left="46"/>
              <w:rPr>
                <w:rFonts w:ascii="Source Sans Pro" w:hAnsi="Source Sans Pro" w:cs="Arial"/>
                <w:b/>
                <w:bCs/>
                <w:color w:val="4F81BD"/>
                <w:sz w:val="24"/>
                <w:szCs w:val="24"/>
              </w:rPr>
            </w:pPr>
          </w:p>
          <w:p w14:paraId="3077B85E" w14:textId="77777777" w:rsidR="00465ACA" w:rsidRDefault="00465ACA" w:rsidP="00287273">
            <w:pPr>
              <w:spacing w:after="59"/>
              <w:ind w:left="46"/>
              <w:rPr>
                <w:rFonts w:ascii="Source Sans Pro" w:hAnsi="Source Sans Pro" w:cs="Arial"/>
                <w:b/>
                <w:bCs/>
                <w:color w:val="4F81BD"/>
                <w:sz w:val="24"/>
                <w:szCs w:val="24"/>
              </w:rPr>
            </w:pPr>
          </w:p>
          <w:p w14:paraId="7BE8BFF8" w14:textId="77777777" w:rsidR="00465ACA" w:rsidRPr="00A100CB" w:rsidRDefault="00465ACA" w:rsidP="00287273">
            <w:pPr>
              <w:spacing w:after="59"/>
              <w:ind w:left="46"/>
              <w:rPr>
                <w:rFonts w:ascii="Source Sans Pro" w:hAnsi="Source Sans Pro" w:cs="Arial"/>
                <w:b/>
                <w:bCs/>
                <w:color w:val="4F81BD"/>
                <w:sz w:val="24"/>
                <w:szCs w:val="24"/>
              </w:rPr>
            </w:pPr>
          </w:p>
          <w:p w14:paraId="2B19746C" w14:textId="77777777" w:rsidR="00465ACA" w:rsidRPr="00A100CB" w:rsidRDefault="00465ACA" w:rsidP="00287273">
            <w:pPr>
              <w:spacing w:after="59"/>
              <w:ind w:left="46"/>
              <w:rPr>
                <w:rFonts w:ascii="Source Sans Pro" w:eastAsiaTheme="minorEastAsia" w:hAnsi="Source Sans Pro" w:cs="Arial"/>
                <w:b/>
                <w:bCs/>
                <w:color w:val="4F81BD"/>
                <w:sz w:val="24"/>
                <w:szCs w:val="24"/>
              </w:rPr>
            </w:pPr>
          </w:p>
          <w:p w14:paraId="0A94194C" w14:textId="77777777" w:rsidR="00465ACA" w:rsidRPr="00A100CB" w:rsidRDefault="00465ACA" w:rsidP="00287273">
            <w:pPr>
              <w:spacing w:after="57"/>
              <w:ind w:left="46"/>
              <w:rPr>
                <w:rFonts w:ascii="Source Sans Pro" w:eastAsiaTheme="minorEastAsia" w:hAnsi="Source Sans Pro" w:cs="Arial"/>
                <w:sz w:val="24"/>
                <w:szCs w:val="24"/>
              </w:rPr>
            </w:pPr>
            <w:r w:rsidRPr="00A100CB">
              <w:rPr>
                <w:rFonts w:ascii="Source Sans Pro" w:eastAsiaTheme="minorEastAsia" w:hAnsi="Source Sans Pro" w:cs="Arial"/>
                <w:b/>
                <w:bCs/>
                <w:color w:val="4F81BD"/>
                <w:sz w:val="24"/>
                <w:szCs w:val="24"/>
              </w:rPr>
              <w:t xml:space="preserve"> </w:t>
            </w:r>
          </w:p>
        </w:tc>
      </w:tr>
      <w:tr w:rsidR="00465ACA" w:rsidRPr="00A100CB" w14:paraId="345F0E30" w14:textId="77777777" w:rsidTr="6498A92C">
        <w:trPr>
          <w:trHeight w:val="842"/>
        </w:trPr>
        <w:tc>
          <w:tcPr>
            <w:tcW w:w="3631" w:type="dxa"/>
            <w:gridSpan w:val="2"/>
          </w:tcPr>
          <w:p w14:paraId="5102C4A8" w14:textId="77777777" w:rsidR="00465ACA" w:rsidRPr="00A100CB" w:rsidRDefault="00465ACA" w:rsidP="00287273">
            <w:pPr>
              <w:rPr>
                <w:rFonts w:ascii="Source Sans Pro" w:eastAsiaTheme="minorEastAsia" w:hAnsi="Source Sans Pro" w:cs="Arial"/>
                <w:b/>
                <w:bCs/>
                <w:i/>
                <w:sz w:val="24"/>
                <w:szCs w:val="24"/>
              </w:rPr>
            </w:pPr>
            <w:r w:rsidRPr="00A100CB">
              <w:rPr>
                <w:rFonts w:ascii="Source Sans Pro" w:eastAsiaTheme="minorEastAsia" w:hAnsi="Source Sans Pro" w:cs="Arial"/>
                <w:b/>
                <w:bCs/>
                <w:sz w:val="24"/>
                <w:szCs w:val="24"/>
              </w:rPr>
              <w:t xml:space="preserve">Intended </w:t>
            </w:r>
            <w:r>
              <w:rPr>
                <w:rFonts w:ascii="Source Sans Pro" w:eastAsiaTheme="minorEastAsia" w:hAnsi="Source Sans Pro" w:cs="Arial"/>
                <w:b/>
                <w:bCs/>
                <w:sz w:val="24"/>
                <w:szCs w:val="24"/>
              </w:rPr>
              <w:t>s</w:t>
            </w:r>
            <w:r w:rsidRPr="00A100CB">
              <w:rPr>
                <w:rFonts w:ascii="Source Sans Pro" w:eastAsiaTheme="minorEastAsia" w:hAnsi="Source Sans Pro" w:cs="Arial"/>
                <w:b/>
                <w:bCs/>
                <w:sz w:val="24"/>
                <w:szCs w:val="24"/>
              </w:rPr>
              <w:t xml:space="preserve">tart </w:t>
            </w:r>
            <w:r>
              <w:rPr>
                <w:rFonts w:ascii="Source Sans Pro" w:eastAsiaTheme="minorEastAsia" w:hAnsi="Source Sans Pro" w:cs="Arial"/>
                <w:b/>
                <w:bCs/>
                <w:sz w:val="24"/>
                <w:szCs w:val="24"/>
              </w:rPr>
              <w:t>d</w:t>
            </w:r>
            <w:r w:rsidRPr="00A100CB">
              <w:rPr>
                <w:rFonts w:ascii="Source Sans Pro" w:eastAsiaTheme="minorEastAsia" w:hAnsi="Source Sans Pro" w:cs="Arial"/>
                <w:b/>
                <w:bCs/>
                <w:sz w:val="24"/>
                <w:szCs w:val="24"/>
              </w:rPr>
              <w:t>ate for LTFT</w:t>
            </w:r>
          </w:p>
          <w:p w14:paraId="723F3F83" w14:textId="77777777" w:rsidR="00465ACA" w:rsidRPr="00A100CB" w:rsidRDefault="00465ACA" w:rsidP="00287273">
            <w:pPr>
              <w:ind w:left="120"/>
              <w:rPr>
                <w:rFonts w:ascii="Source Sans Pro" w:eastAsiaTheme="minorEastAsia" w:hAnsi="Source Sans Pro" w:cs="Arial"/>
                <w:i/>
                <w:sz w:val="24"/>
                <w:szCs w:val="24"/>
              </w:rPr>
            </w:pPr>
            <w:r w:rsidRPr="00A100CB">
              <w:rPr>
                <w:rFonts w:ascii="Source Sans Pro" w:eastAsiaTheme="minorEastAsia" w:hAnsi="Source Sans Pro" w:cs="Arial"/>
                <w:bCs/>
                <w:i/>
                <w:sz w:val="24"/>
                <w:szCs w:val="24"/>
              </w:rPr>
              <w:t xml:space="preserve"> </w:t>
            </w:r>
          </w:p>
        </w:tc>
        <w:tc>
          <w:tcPr>
            <w:tcW w:w="5295" w:type="dxa"/>
          </w:tcPr>
          <w:p w14:paraId="7F7486A9" w14:textId="77777777" w:rsidR="00465ACA" w:rsidRPr="00A100CB" w:rsidRDefault="00465ACA" w:rsidP="00287273">
            <w:pPr>
              <w:rPr>
                <w:rFonts w:ascii="Source Sans Pro" w:eastAsiaTheme="minorEastAsia" w:hAnsi="Source Sans Pro" w:cs="Arial"/>
                <w:sz w:val="24"/>
                <w:szCs w:val="24"/>
              </w:rPr>
            </w:pPr>
            <w:r w:rsidRPr="00A100CB">
              <w:rPr>
                <w:rFonts w:ascii="Source Sans Pro" w:eastAsiaTheme="minorEastAsia" w:hAnsi="Source Sans Pro" w:cs="Arial"/>
                <w:b/>
                <w:bCs/>
                <w:sz w:val="24"/>
                <w:szCs w:val="24"/>
              </w:rPr>
              <w:t xml:space="preserve"> </w:t>
            </w:r>
          </w:p>
        </w:tc>
      </w:tr>
      <w:tr w:rsidR="00465ACA" w:rsidRPr="00A100CB" w14:paraId="02045F1A" w14:textId="77777777" w:rsidTr="6498A92C">
        <w:trPr>
          <w:trHeight w:val="708"/>
        </w:trPr>
        <w:tc>
          <w:tcPr>
            <w:tcW w:w="3631" w:type="dxa"/>
            <w:gridSpan w:val="2"/>
          </w:tcPr>
          <w:p w14:paraId="3DB0069A" w14:textId="666CD12F" w:rsidR="00465ACA" w:rsidRPr="00A100CB" w:rsidRDefault="00465ACA" w:rsidP="00287273">
            <w:pPr>
              <w:rPr>
                <w:rFonts w:ascii="Source Sans Pro" w:eastAsiaTheme="minorEastAsia" w:hAnsi="Source Sans Pro" w:cs="Arial"/>
                <w:b/>
                <w:bCs/>
                <w:sz w:val="24"/>
                <w:szCs w:val="24"/>
              </w:rPr>
            </w:pPr>
            <w:r w:rsidRPr="00A100CB">
              <w:rPr>
                <w:rFonts w:ascii="Source Sans Pro" w:eastAsiaTheme="minorEastAsia" w:hAnsi="Source Sans Pro" w:cs="Arial"/>
                <w:b/>
                <w:bCs/>
                <w:sz w:val="24"/>
                <w:szCs w:val="24"/>
              </w:rPr>
              <w:t>Provide an example of your preferred days/</w:t>
            </w:r>
            <w:r w:rsidRPr="00A100CB">
              <w:rPr>
                <w:rFonts w:ascii="Source Sans Pro" w:hAnsi="Source Sans Pro" w:cs="Arial"/>
                <w:b/>
                <w:bCs/>
                <w:sz w:val="24"/>
                <w:szCs w:val="24"/>
              </w:rPr>
              <w:t xml:space="preserve">hours </w:t>
            </w:r>
            <w:r w:rsidRPr="00A100CB">
              <w:rPr>
                <w:rFonts w:ascii="Source Sans Pro" w:eastAsiaTheme="minorEastAsia" w:hAnsi="Source Sans Pro" w:cs="Arial"/>
                <w:b/>
                <w:bCs/>
                <w:sz w:val="24"/>
                <w:szCs w:val="24"/>
              </w:rPr>
              <w:t>which will help with local service discussions</w:t>
            </w:r>
          </w:p>
        </w:tc>
        <w:tc>
          <w:tcPr>
            <w:tcW w:w="5295" w:type="dxa"/>
          </w:tcPr>
          <w:p w14:paraId="24FA2082" w14:textId="189B8D91" w:rsidR="00465ACA" w:rsidRDefault="00465ACA" w:rsidP="3B11E1D1">
            <w:pPr>
              <w:rPr>
                <w:rFonts w:ascii="Source Sans Pro" w:eastAsiaTheme="minorEastAsia" w:hAnsi="Source Sans Pro" w:cs="Arial"/>
                <w:sz w:val="24"/>
                <w:szCs w:val="24"/>
              </w:rPr>
            </w:pPr>
          </w:p>
          <w:p w14:paraId="2ABDD78C" w14:textId="422EAC67" w:rsidR="6498A92C" w:rsidRDefault="6498A92C" w:rsidP="6498A92C">
            <w:pPr>
              <w:rPr>
                <w:rFonts w:ascii="Source Sans Pro" w:eastAsiaTheme="minorEastAsia" w:hAnsi="Source Sans Pro" w:cs="Arial"/>
                <w:sz w:val="24"/>
                <w:szCs w:val="24"/>
              </w:rPr>
            </w:pPr>
          </w:p>
          <w:p w14:paraId="5002D1CD" w14:textId="327C058C" w:rsidR="6498A92C" w:rsidRDefault="6498A92C" w:rsidP="6498A92C">
            <w:pPr>
              <w:rPr>
                <w:rFonts w:ascii="Source Sans Pro" w:eastAsiaTheme="minorEastAsia" w:hAnsi="Source Sans Pro" w:cs="Arial"/>
                <w:sz w:val="24"/>
                <w:szCs w:val="24"/>
              </w:rPr>
            </w:pPr>
          </w:p>
          <w:p w14:paraId="17378B4E" w14:textId="77777777" w:rsidR="00465ACA" w:rsidRDefault="00465ACA" w:rsidP="3B11E1D1">
            <w:pPr>
              <w:rPr>
                <w:rFonts w:ascii="Source Sans Pro" w:eastAsiaTheme="minorEastAsia" w:hAnsi="Source Sans Pro" w:cs="Arial"/>
                <w:sz w:val="24"/>
                <w:szCs w:val="24"/>
              </w:rPr>
            </w:pPr>
          </w:p>
          <w:p w14:paraId="48E7DD0B" w14:textId="77777777" w:rsidR="00465ACA" w:rsidRDefault="00465ACA" w:rsidP="3B11E1D1">
            <w:pPr>
              <w:rPr>
                <w:rFonts w:ascii="Source Sans Pro" w:eastAsiaTheme="minorEastAsia" w:hAnsi="Source Sans Pro" w:cs="Arial"/>
                <w:sz w:val="24"/>
                <w:szCs w:val="24"/>
              </w:rPr>
            </w:pPr>
          </w:p>
          <w:p w14:paraId="0217C132" w14:textId="77777777" w:rsidR="00465ACA" w:rsidRDefault="00465ACA" w:rsidP="00287273">
            <w:pPr>
              <w:rPr>
                <w:rFonts w:ascii="Source Sans Pro" w:eastAsiaTheme="minorEastAsia" w:hAnsi="Source Sans Pro" w:cs="Arial"/>
                <w:sz w:val="24"/>
                <w:szCs w:val="24"/>
              </w:rPr>
            </w:pPr>
          </w:p>
          <w:p w14:paraId="645B589A" w14:textId="77777777" w:rsidR="00465ACA" w:rsidRDefault="00465ACA" w:rsidP="00287273">
            <w:pPr>
              <w:rPr>
                <w:rFonts w:ascii="Source Sans Pro" w:eastAsiaTheme="minorEastAsia" w:hAnsi="Source Sans Pro" w:cs="Arial"/>
                <w:sz w:val="24"/>
                <w:szCs w:val="24"/>
              </w:rPr>
            </w:pPr>
          </w:p>
          <w:p w14:paraId="1E944E52" w14:textId="77777777" w:rsidR="00FE1FA0" w:rsidRDefault="00FE1FA0" w:rsidP="00287273">
            <w:pPr>
              <w:rPr>
                <w:rFonts w:ascii="Source Sans Pro" w:eastAsiaTheme="minorEastAsia" w:hAnsi="Source Sans Pro" w:cs="Arial"/>
                <w:sz w:val="24"/>
                <w:szCs w:val="24"/>
              </w:rPr>
            </w:pPr>
          </w:p>
          <w:p w14:paraId="5B4FE2E8" w14:textId="77777777" w:rsidR="00FE1FA0" w:rsidRDefault="00FE1FA0" w:rsidP="00287273">
            <w:pPr>
              <w:rPr>
                <w:rFonts w:ascii="Source Sans Pro" w:eastAsiaTheme="minorEastAsia" w:hAnsi="Source Sans Pro" w:cs="Arial"/>
                <w:sz w:val="24"/>
                <w:szCs w:val="24"/>
              </w:rPr>
            </w:pPr>
          </w:p>
          <w:p w14:paraId="1F630A0E" w14:textId="77777777" w:rsidR="00465ACA" w:rsidRDefault="00465ACA" w:rsidP="00287273">
            <w:pPr>
              <w:rPr>
                <w:rFonts w:ascii="Source Sans Pro" w:eastAsiaTheme="minorEastAsia" w:hAnsi="Source Sans Pro" w:cs="Arial"/>
                <w:sz w:val="24"/>
                <w:szCs w:val="24"/>
              </w:rPr>
            </w:pPr>
          </w:p>
          <w:p w14:paraId="35857A1A" w14:textId="77777777" w:rsidR="00465ACA" w:rsidRDefault="00465ACA" w:rsidP="00287273">
            <w:pPr>
              <w:rPr>
                <w:rFonts w:ascii="Source Sans Pro" w:eastAsiaTheme="minorEastAsia" w:hAnsi="Source Sans Pro" w:cs="Arial"/>
                <w:sz w:val="24"/>
                <w:szCs w:val="24"/>
              </w:rPr>
            </w:pPr>
          </w:p>
          <w:p w14:paraId="5CAA0811" w14:textId="77777777" w:rsidR="00465ACA" w:rsidRPr="00A100CB" w:rsidRDefault="00465ACA" w:rsidP="00287273">
            <w:pPr>
              <w:rPr>
                <w:rFonts w:ascii="Source Sans Pro" w:eastAsiaTheme="minorEastAsia" w:hAnsi="Source Sans Pro" w:cs="Arial"/>
                <w:sz w:val="24"/>
                <w:szCs w:val="24"/>
              </w:rPr>
            </w:pPr>
          </w:p>
        </w:tc>
      </w:tr>
      <w:tr w:rsidR="00465ACA" w:rsidRPr="00A100CB" w14:paraId="2A7966EA" w14:textId="77777777" w:rsidTr="6498A92C">
        <w:trPr>
          <w:trHeight w:val="631"/>
        </w:trPr>
        <w:tc>
          <w:tcPr>
            <w:tcW w:w="8926" w:type="dxa"/>
            <w:gridSpan w:val="3"/>
          </w:tcPr>
          <w:p w14:paraId="7CC123A3" w14:textId="77777777" w:rsidR="00465ACA" w:rsidRPr="00A100CB" w:rsidRDefault="00465ACA" w:rsidP="00287273">
            <w:pPr>
              <w:rPr>
                <w:rFonts w:ascii="Source Sans Pro" w:eastAsiaTheme="minorEastAsia" w:hAnsi="Source Sans Pro" w:cs="Arial"/>
                <w:b/>
                <w:sz w:val="24"/>
                <w:szCs w:val="24"/>
              </w:rPr>
            </w:pPr>
            <w:r w:rsidRPr="00A100CB">
              <w:rPr>
                <w:rFonts w:ascii="Source Sans Pro" w:eastAsiaTheme="minorEastAsia" w:hAnsi="Source Sans Pro" w:cs="Arial"/>
                <w:b/>
                <w:color w:val="FF0000"/>
                <w:sz w:val="24"/>
                <w:szCs w:val="24"/>
                <w:u w:val="single"/>
              </w:rPr>
              <w:lastRenderedPageBreak/>
              <w:t>Declarations</w:t>
            </w:r>
          </w:p>
          <w:p w14:paraId="18811117" w14:textId="77777777" w:rsidR="00465ACA" w:rsidRPr="000C0479" w:rsidRDefault="00465ACA" w:rsidP="00287273">
            <w:pPr>
              <w:rPr>
                <w:rFonts w:ascii="Source Sans Pro" w:eastAsiaTheme="minorEastAsia" w:hAnsi="Source Sans Pro" w:cs="Arial"/>
                <w:b/>
                <w:i/>
                <w:sz w:val="24"/>
                <w:szCs w:val="24"/>
              </w:rPr>
            </w:pPr>
            <w:r w:rsidRPr="00A100CB">
              <w:rPr>
                <w:rFonts w:ascii="Source Sans Pro" w:eastAsiaTheme="minorEastAsia" w:hAnsi="Source Sans Pro" w:cs="Arial"/>
                <w:b/>
                <w:i/>
                <w:sz w:val="24"/>
                <w:szCs w:val="24"/>
              </w:rPr>
              <w:t xml:space="preserve">Please ensure these are completed prior to submission </w:t>
            </w:r>
          </w:p>
        </w:tc>
      </w:tr>
      <w:tr w:rsidR="00465ACA" w:rsidRPr="00A100CB" w14:paraId="28B5381A" w14:textId="77777777" w:rsidTr="6498A92C">
        <w:trPr>
          <w:trHeight w:val="631"/>
        </w:trPr>
        <w:tc>
          <w:tcPr>
            <w:tcW w:w="1593" w:type="dxa"/>
          </w:tcPr>
          <w:p w14:paraId="0E6DE465" w14:textId="77777777" w:rsidR="00465ACA" w:rsidRPr="00A100CB" w:rsidRDefault="00465ACA" w:rsidP="00287273">
            <w:pPr>
              <w:rPr>
                <w:rFonts w:ascii="Source Sans Pro" w:eastAsiaTheme="minorEastAsia" w:hAnsi="Source Sans Pro" w:cs="Arial"/>
                <w:b/>
                <w:bCs/>
                <w:color w:val="4F81BD"/>
                <w:sz w:val="24"/>
                <w:szCs w:val="24"/>
              </w:rPr>
            </w:pPr>
            <w:r w:rsidRPr="00A100CB">
              <w:rPr>
                <w:rFonts w:ascii="Source Sans Pro" w:eastAsiaTheme="minorEastAsia" w:hAnsi="Source Sans Pro" w:cs="Arial"/>
                <w:b/>
                <w:bCs/>
                <w:color w:val="4F81BD"/>
                <w:sz w:val="24"/>
                <w:szCs w:val="24"/>
              </w:rPr>
              <w:t xml:space="preserve"> </w:t>
            </w:r>
          </w:p>
        </w:tc>
        <w:tc>
          <w:tcPr>
            <w:tcW w:w="7333" w:type="dxa"/>
            <w:gridSpan w:val="2"/>
          </w:tcPr>
          <w:p w14:paraId="28DFB1D0" w14:textId="77777777" w:rsidR="00465ACA" w:rsidRPr="00A100CB" w:rsidRDefault="00465ACA" w:rsidP="00287273">
            <w:pPr>
              <w:ind w:right="-27"/>
              <w:rPr>
                <w:rFonts w:ascii="Source Sans Pro" w:eastAsiaTheme="minorEastAsia" w:hAnsi="Source Sans Pro" w:cs="Arial"/>
                <w:sz w:val="24"/>
                <w:szCs w:val="24"/>
              </w:rPr>
            </w:pPr>
            <w:r w:rsidRPr="00A100CB">
              <w:rPr>
                <w:rFonts w:ascii="Source Sans Pro" w:eastAsiaTheme="minorEastAsia" w:hAnsi="Source Sans Pro" w:cs="Arial"/>
                <w:b/>
                <w:bCs/>
                <w:sz w:val="24"/>
                <w:szCs w:val="24"/>
              </w:rPr>
              <w:t>I understand that this application is the first step of a process including training, service and financial approvals.</w:t>
            </w:r>
          </w:p>
        </w:tc>
      </w:tr>
      <w:tr w:rsidR="00465ACA" w:rsidRPr="00A100CB" w14:paraId="035B5872" w14:textId="77777777" w:rsidTr="6498A92C">
        <w:trPr>
          <w:trHeight w:val="629"/>
        </w:trPr>
        <w:tc>
          <w:tcPr>
            <w:tcW w:w="1593" w:type="dxa"/>
          </w:tcPr>
          <w:p w14:paraId="4B36187C" w14:textId="77777777" w:rsidR="00465ACA" w:rsidRPr="00A100CB" w:rsidRDefault="00465ACA" w:rsidP="00287273">
            <w:pPr>
              <w:rPr>
                <w:rFonts w:ascii="Source Sans Pro" w:eastAsiaTheme="minorEastAsia" w:hAnsi="Source Sans Pro" w:cs="Arial"/>
                <w:b/>
                <w:bCs/>
                <w:color w:val="4F81BD"/>
                <w:sz w:val="24"/>
                <w:szCs w:val="24"/>
              </w:rPr>
            </w:pPr>
            <w:r w:rsidRPr="00A100CB">
              <w:rPr>
                <w:rFonts w:ascii="Source Sans Pro" w:eastAsiaTheme="minorEastAsia" w:hAnsi="Source Sans Pro" w:cs="Arial"/>
                <w:b/>
                <w:bCs/>
                <w:color w:val="4F81BD"/>
                <w:sz w:val="24"/>
                <w:szCs w:val="24"/>
              </w:rPr>
              <w:t xml:space="preserve"> </w:t>
            </w:r>
          </w:p>
        </w:tc>
        <w:tc>
          <w:tcPr>
            <w:tcW w:w="7333" w:type="dxa"/>
            <w:gridSpan w:val="2"/>
          </w:tcPr>
          <w:p w14:paraId="75561B1F" w14:textId="0DA4E040" w:rsidR="00465ACA" w:rsidRPr="00A100CB" w:rsidRDefault="00465ACA" w:rsidP="00287273">
            <w:pPr>
              <w:rPr>
                <w:rFonts w:ascii="Source Sans Pro" w:eastAsiaTheme="minorEastAsia" w:hAnsi="Source Sans Pro" w:cs="Arial"/>
                <w:sz w:val="24"/>
                <w:szCs w:val="24"/>
              </w:rPr>
            </w:pPr>
            <w:r w:rsidRPr="00A100CB">
              <w:rPr>
                <w:rFonts w:ascii="Source Sans Pro" w:eastAsiaTheme="minorEastAsia" w:hAnsi="Source Sans Pro" w:cs="Arial"/>
                <w:b/>
                <w:bCs/>
                <w:sz w:val="24"/>
                <w:szCs w:val="24"/>
              </w:rPr>
              <w:t xml:space="preserve">I understand that the proposed dates, days of work and locations of working are provisional until there is agreement from the relevant employers and </w:t>
            </w:r>
            <w:r w:rsidR="000B78E4">
              <w:rPr>
                <w:rFonts w:ascii="Source Sans Pro" w:eastAsiaTheme="minorEastAsia" w:hAnsi="Source Sans Pro" w:cs="Arial"/>
                <w:b/>
                <w:bCs/>
                <w:sz w:val="24"/>
                <w:szCs w:val="24"/>
              </w:rPr>
              <w:t>NES</w:t>
            </w:r>
            <w:r w:rsidRPr="00A100CB">
              <w:rPr>
                <w:rFonts w:ascii="Source Sans Pro" w:eastAsiaTheme="minorEastAsia" w:hAnsi="Source Sans Pro" w:cs="Arial"/>
                <w:b/>
                <w:bCs/>
                <w:sz w:val="24"/>
                <w:szCs w:val="24"/>
              </w:rPr>
              <w:t>.</w:t>
            </w:r>
          </w:p>
        </w:tc>
      </w:tr>
      <w:tr w:rsidR="00465ACA" w:rsidRPr="00A100CB" w14:paraId="08D1B7FC" w14:textId="77777777" w:rsidTr="6498A92C">
        <w:trPr>
          <w:trHeight w:val="631"/>
        </w:trPr>
        <w:tc>
          <w:tcPr>
            <w:tcW w:w="1593" w:type="dxa"/>
          </w:tcPr>
          <w:p w14:paraId="625CBB58" w14:textId="77777777" w:rsidR="00465ACA" w:rsidRPr="00A100CB" w:rsidRDefault="00465ACA" w:rsidP="00287273">
            <w:pPr>
              <w:rPr>
                <w:rFonts w:ascii="Source Sans Pro" w:eastAsiaTheme="minorEastAsia" w:hAnsi="Source Sans Pro" w:cs="Arial"/>
                <w:b/>
                <w:bCs/>
                <w:color w:val="4F81BD"/>
                <w:sz w:val="24"/>
                <w:szCs w:val="24"/>
              </w:rPr>
            </w:pPr>
            <w:r w:rsidRPr="00A100CB">
              <w:rPr>
                <w:rFonts w:ascii="Source Sans Pro" w:eastAsiaTheme="minorEastAsia" w:hAnsi="Source Sans Pro" w:cs="Arial"/>
                <w:b/>
                <w:bCs/>
                <w:color w:val="4F81BD"/>
                <w:sz w:val="24"/>
                <w:szCs w:val="24"/>
              </w:rPr>
              <w:t xml:space="preserve"> </w:t>
            </w:r>
          </w:p>
        </w:tc>
        <w:tc>
          <w:tcPr>
            <w:tcW w:w="7333" w:type="dxa"/>
            <w:gridSpan w:val="2"/>
          </w:tcPr>
          <w:p w14:paraId="1A8C0613" w14:textId="77777777" w:rsidR="00465ACA" w:rsidRPr="00A100CB" w:rsidRDefault="00465ACA" w:rsidP="00287273">
            <w:pPr>
              <w:ind w:right="-70"/>
              <w:rPr>
                <w:rFonts w:ascii="Source Sans Pro" w:eastAsiaTheme="minorEastAsia" w:hAnsi="Source Sans Pro" w:cs="Arial"/>
                <w:sz w:val="24"/>
                <w:szCs w:val="24"/>
              </w:rPr>
            </w:pPr>
            <w:r w:rsidRPr="00A100CB">
              <w:rPr>
                <w:rFonts w:ascii="Source Sans Pro" w:eastAsiaTheme="minorEastAsia" w:hAnsi="Source Sans Pro" w:cs="Arial"/>
                <w:b/>
                <w:bCs/>
                <w:sz w:val="24"/>
                <w:szCs w:val="24"/>
              </w:rPr>
              <w:t>In accordance with modular/split programme training plans, I understand that I will normally be expected to move between placements on the same basis as a full-time trainee in the same programme.</w:t>
            </w:r>
          </w:p>
        </w:tc>
      </w:tr>
      <w:tr w:rsidR="00465ACA" w:rsidRPr="00A100CB" w14:paraId="1C4AA115" w14:textId="77777777" w:rsidTr="6498A92C">
        <w:trPr>
          <w:trHeight w:val="817"/>
        </w:trPr>
        <w:tc>
          <w:tcPr>
            <w:tcW w:w="1593" w:type="dxa"/>
          </w:tcPr>
          <w:p w14:paraId="708BF10C" w14:textId="77777777" w:rsidR="00465ACA" w:rsidRPr="00A100CB" w:rsidRDefault="00465ACA" w:rsidP="00287273">
            <w:pPr>
              <w:rPr>
                <w:rFonts w:ascii="Source Sans Pro" w:eastAsiaTheme="minorEastAsia" w:hAnsi="Source Sans Pro" w:cs="Arial"/>
                <w:b/>
                <w:bCs/>
                <w:color w:val="4F81BD"/>
                <w:sz w:val="24"/>
                <w:szCs w:val="24"/>
              </w:rPr>
            </w:pPr>
            <w:r w:rsidRPr="00A100CB">
              <w:rPr>
                <w:rFonts w:ascii="Source Sans Pro" w:eastAsiaTheme="minorEastAsia" w:hAnsi="Source Sans Pro" w:cs="Arial"/>
                <w:b/>
                <w:bCs/>
                <w:color w:val="4F81BD"/>
                <w:sz w:val="24"/>
                <w:szCs w:val="24"/>
              </w:rPr>
              <w:t xml:space="preserve"> </w:t>
            </w:r>
          </w:p>
        </w:tc>
        <w:tc>
          <w:tcPr>
            <w:tcW w:w="7333" w:type="dxa"/>
            <w:gridSpan w:val="2"/>
          </w:tcPr>
          <w:p w14:paraId="43AB4388" w14:textId="77777777" w:rsidR="00465ACA" w:rsidRPr="00A100CB" w:rsidRDefault="00465ACA" w:rsidP="00287273">
            <w:pPr>
              <w:ind w:right="-92"/>
              <w:rPr>
                <w:rFonts w:ascii="Source Sans Pro" w:eastAsiaTheme="minorEastAsia" w:hAnsi="Source Sans Pro" w:cs="Arial"/>
                <w:sz w:val="24"/>
                <w:szCs w:val="24"/>
              </w:rPr>
            </w:pPr>
            <w:r w:rsidRPr="00A100CB">
              <w:rPr>
                <w:rFonts w:ascii="Source Sans Pro" w:eastAsiaTheme="minorEastAsia" w:hAnsi="Source Sans Pro" w:cs="Arial"/>
                <w:b/>
                <w:bCs/>
                <w:sz w:val="24"/>
                <w:szCs w:val="24"/>
              </w:rPr>
              <w:t xml:space="preserve">I understand that the personal information recorded on this form will be stored in NES data information systems and shared with those who have responsibility for the organisation, management and delivery of training (e.g., NES staff, GPhC). </w:t>
            </w:r>
          </w:p>
        </w:tc>
      </w:tr>
      <w:tr w:rsidR="00465ACA" w:rsidRPr="00A100CB" w14:paraId="30D6570E" w14:textId="77777777" w:rsidTr="6498A92C">
        <w:trPr>
          <w:trHeight w:val="659"/>
        </w:trPr>
        <w:tc>
          <w:tcPr>
            <w:tcW w:w="1593" w:type="dxa"/>
          </w:tcPr>
          <w:p w14:paraId="761272F3" w14:textId="77777777" w:rsidR="00465ACA" w:rsidRPr="00A100CB" w:rsidRDefault="00465ACA" w:rsidP="00287273">
            <w:pPr>
              <w:rPr>
                <w:rFonts w:ascii="Source Sans Pro" w:eastAsiaTheme="minorEastAsia" w:hAnsi="Source Sans Pro" w:cs="Arial"/>
                <w:b/>
                <w:bCs/>
                <w:color w:val="4F81BD"/>
                <w:sz w:val="24"/>
                <w:szCs w:val="24"/>
              </w:rPr>
            </w:pPr>
            <w:r w:rsidRPr="00A100CB">
              <w:rPr>
                <w:rFonts w:ascii="Source Sans Pro" w:eastAsiaTheme="minorEastAsia" w:hAnsi="Source Sans Pro" w:cs="Arial"/>
                <w:b/>
                <w:bCs/>
                <w:color w:val="4F81BD"/>
                <w:sz w:val="24"/>
                <w:szCs w:val="24"/>
              </w:rPr>
              <w:t xml:space="preserve"> </w:t>
            </w:r>
          </w:p>
        </w:tc>
        <w:tc>
          <w:tcPr>
            <w:tcW w:w="7333" w:type="dxa"/>
            <w:gridSpan w:val="2"/>
          </w:tcPr>
          <w:p w14:paraId="3CD0C9B1" w14:textId="77777777" w:rsidR="00465ACA" w:rsidRPr="00A100CB" w:rsidRDefault="00465ACA" w:rsidP="00287273">
            <w:pPr>
              <w:rPr>
                <w:rFonts w:ascii="Source Sans Pro" w:eastAsiaTheme="minorEastAsia" w:hAnsi="Source Sans Pro" w:cs="Arial"/>
                <w:sz w:val="24"/>
                <w:szCs w:val="24"/>
              </w:rPr>
            </w:pPr>
            <w:r w:rsidRPr="00A100CB">
              <w:rPr>
                <w:rFonts w:ascii="Source Sans Pro" w:eastAsiaTheme="minorEastAsia" w:hAnsi="Source Sans Pro" w:cs="Arial"/>
                <w:b/>
                <w:bCs/>
                <w:sz w:val="24"/>
                <w:szCs w:val="24"/>
              </w:rPr>
              <w:t>I understand that, if accepted for LTFT, if I wish to further amend training days/hours, I will require to submit a new application with adequate notice.</w:t>
            </w:r>
          </w:p>
        </w:tc>
      </w:tr>
      <w:tr w:rsidR="00465ACA" w:rsidRPr="00A100CB" w14:paraId="6A026F2E" w14:textId="77777777" w:rsidTr="6498A92C">
        <w:trPr>
          <w:trHeight w:val="631"/>
        </w:trPr>
        <w:tc>
          <w:tcPr>
            <w:tcW w:w="1593" w:type="dxa"/>
          </w:tcPr>
          <w:p w14:paraId="29D68011" w14:textId="77777777" w:rsidR="00465ACA" w:rsidRPr="00A100CB" w:rsidRDefault="00465ACA" w:rsidP="00287273">
            <w:pPr>
              <w:rPr>
                <w:rFonts w:ascii="Source Sans Pro" w:eastAsiaTheme="minorEastAsia" w:hAnsi="Source Sans Pro" w:cs="Arial"/>
                <w:b/>
                <w:bCs/>
                <w:color w:val="4F81BD"/>
                <w:sz w:val="24"/>
                <w:szCs w:val="24"/>
              </w:rPr>
            </w:pPr>
            <w:r w:rsidRPr="00A100CB">
              <w:rPr>
                <w:rFonts w:ascii="Source Sans Pro" w:eastAsiaTheme="minorEastAsia" w:hAnsi="Source Sans Pro" w:cs="Arial"/>
                <w:b/>
                <w:bCs/>
                <w:color w:val="4F81BD"/>
                <w:sz w:val="24"/>
                <w:szCs w:val="24"/>
              </w:rPr>
              <w:t xml:space="preserve"> </w:t>
            </w:r>
          </w:p>
        </w:tc>
        <w:tc>
          <w:tcPr>
            <w:tcW w:w="7333" w:type="dxa"/>
            <w:gridSpan w:val="2"/>
          </w:tcPr>
          <w:p w14:paraId="24FBC6B2" w14:textId="6BB90A4B" w:rsidR="00465ACA" w:rsidRPr="00A100CB" w:rsidRDefault="00465ACA" w:rsidP="00287273">
            <w:pPr>
              <w:rPr>
                <w:rFonts w:ascii="Source Sans Pro" w:eastAsiaTheme="minorEastAsia" w:hAnsi="Source Sans Pro" w:cs="Arial"/>
                <w:sz w:val="24"/>
                <w:szCs w:val="24"/>
              </w:rPr>
            </w:pPr>
            <w:r w:rsidRPr="00A100CB">
              <w:rPr>
                <w:rFonts w:ascii="Source Sans Pro" w:eastAsiaTheme="minorEastAsia" w:hAnsi="Source Sans Pro" w:cs="Arial"/>
                <w:b/>
                <w:bCs/>
                <w:sz w:val="24"/>
                <w:szCs w:val="24"/>
              </w:rPr>
              <w:t>I understand that I cannot commence LTFT training without having without employer</w:t>
            </w:r>
            <w:r w:rsidR="000B78E4">
              <w:rPr>
                <w:rFonts w:ascii="Source Sans Pro" w:eastAsiaTheme="minorEastAsia" w:hAnsi="Source Sans Pro" w:cs="Arial"/>
                <w:b/>
                <w:bCs/>
                <w:sz w:val="24"/>
                <w:szCs w:val="24"/>
              </w:rPr>
              <w:t xml:space="preserve"> and </w:t>
            </w:r>
            <w:r w:rsidRPr="00A100CB">
              <w:rPr>
                <w:rFonts w:ascii="Source Sans Pro" w:eastAsiaTheme="minorEastAsia" w:hAnsi="Source Sans Pro" w:cs="Arial"/>
                <w:b/>
                <w:bCs/>
                <w:sz w:val="24"/>
                <w:szCs w:val="24"/>
              </w:rPr>
              <w:t>NES support.</w:t>
            </w:r>
          </w:p>
        </w:tc>
      </w:tr>
      <w:tr w:rsidR="00465ACA" w:rsidRPr="00A100CB" w14:paraId="7B670BDF" w14:textId="77777777" w:rsidTr="6498A92C">
        <w:trPr>
          <w:trHeight w:val="631"/>
        </w:trPr>
        <w:tc>
          <w:tcPr>
            <w:tcW w:w="1593" w:type="dxa"/>
          </w:tcPr>
          <w:p w14:paraId="7A7033B7" w14:textId="77777777" w:rsidR="00465ACA" w:rsidRPr="00A100CB" w:rsidRDefault="00465ACA" w:rsidP="00287273">
            <w:pPr>
              <w:rPr>
                <w:rFonts w:ascii="Source Sans Pro" w:eastAsiaTheme="minorEastAsia" w:hAnsi="Source Sans Pro" w:cs="Arial"/>
                <w:b/>
                <w:bCs/>
                <w:color w:val="4F81BD"/>
                <w:sz w:val="24"/>
                <w:szCs w:val="24"/>
              </w:rPr>
            </w:pPr>
            <w:r w:rsidRPr="00A100CB">
              <w:rPr>
                <w:rFonts w:ascii="Source Sans Pro" w:eastAsiaTheme="minorEastAsia" w:hAnsi="Source Sans Pro" w:cs="Arial"/>
                <w:b/>
                <w:bCs/>
                <w:color w:val="4F81BD"/>
                <w:sz w:val="24"/>
                <w:szCs w:val="24"/>
              </w:rPr>
              <w:t xml:space="preserve"> </w:t>
            </w:r>
          </w:p>
        </w:tc>
        <w:tc>
          <w:tcPr>
            <w:tcW w:w="7333" w:type="dxa"/>
            <w:gridSpan w:val="2"/>
          </w:tcPr>
          <w:p w14:paraId="3D7CE4EC" w14:textId="77777777" w:rsidR="00465ACA" w:rsidRPr="00A100CB" w:rsidRDefault="00465ACA" w:rsidP="00287273">
            <w:pPr>
              <w:rPr>
                <w:rFonts w:ascii="Source Sans Pro" w:eastAsiaTheme="minorEastAsia" w:hAnsi="Source Sans Pro" w:cs="Arial"/>
                <w:sz w:val="24"/>
                <w:szCs w:val="24"/>
              </w:rPr>
            </w:pPr>
            <w:r w:rsidRPr="00A100CB">
              <w:rPr>
                <w:rFonts w:ascii="Source Sans Pro" w:eastAsiaTheme="minorEastAsia" w:hAnsi="Source Sans Pro" w:cs="Arial"/>
                <w:b/>
                <w:bCs/>
                <w:sz w:val="24"/>
                <w:szCs w:val="24"/>
              </w:rPr>
              <w:t xml:space="preserve">I agree that the information given in this application is accurate to the best of my knowledge. </w:t>
            </w:r>
          </w:p>
        </w:tc>
      </w:tr>
      <w:tr w:rsidR="00465ACA" w:rsidRPr="00A100CB" w14:paraId="2C6DCF34" w14:textId="77777777" w:rsidTr="6498A92C">
        <w:trPr>
          <w:trHeight w:val="631"/>
        </w:trPr>
        <w:tc>
          <w:tcPr>
            <w:tcW w:w="1593" w:type="dxa"/>
          </w:tcPr>
          <w:p w14:paraId="3B3F578F" w14:textId="77777777" w:rsidR="00465ACA" w:rsidRPr="00A100CB" w:rsidRDefault="00465ACA" w:rsidP="00287273">
            <w:pPr>
              <w:ind w:right="19"/>
              <w:jc w:val="center"/>
              <w:rPr>
                <w:rFonts w:ascii="Source Sans Pro" w:eastAsiaTheme="minorEastAsia" w:hAnsi="Source Sans Pro" w:cs="Arial"/>
                <w:b/>
                <w:bCs/>
                <w:sz w:val="24"/>
                <w:szCs w:val="24"/>
              </w:rPr>
            </w:pPr>
            <w:r w:rsidRPr="00A100CB">
              <w:rPr>
                <w:rFonts w:ascii="Source Sans Pro" w:eastAsiaTheme="minorEastAsia" w:hAnsi="Source Sans Pro" w:cs="Arial"/>
                <w:b/>
                <w:bCs/>
                <w:sz w:val="24"/>
                <w:szCs w:val="24"/>
              </w:rPr>
              <w:t xml:space="preserve">Trainee pharmacist’s </w:t>
            </w:r>
            <w:r>
              <w:rPr>
                <w:rFonts w:ascii="Source Sans Pro" w:eastAsiaTheme="minorEastAsia" w:hAnsi="Source Sans Pro" w:cs="Arial"/>
                <w:b/>
                <w:bCs/>
                <w:sz w:val="24"/>
                <w:szCs w:val="24"/>
              </w:rPr>
              <w:t>s</w:t>
            </w:r>
            <w:r w:rsidRPr="00A100CB">
              <w:rPr>
                <w:rFonts w:ascii="Source Sans Pro" w:eastAsiaTheme="minorEastAsia" w:hAnsi="Source Sans Pro" w:cs="Arial"/>
                <w:b/>
                <w:bCs/>
                <w:sz w:val="24"/>
                <w:szCs w:val="24"/>
              </w:rPr>
              <w:t>ignature</w:t>
            </w:r>
          </w:p>
          <w:p w14:paraId="080ED202" w14:textId="77777777" w:rsidR="00465ACA" w:rsidRPr="00A100CB" w:rsidRDefault="00465ACA" w:rsidP="00287273">
            <w:pPr>
              <w:ind w:right="19"/>
              <w:jc w:val="center"/>
              <w:rPr>
                <w:rFonts w:ascii="Source Sans Pro" w:eastAsiaTheme="minorEastAsia" w:hAnsi="Source Sans Pro" w:cs="Arial"/>
                <w:b/>
                <w:bCs/>
                <w:sz w:val="24"/>
                <w:szCs w:val="24"/>
              </w:rPr>
            </w:pPr>
          </w:p>
          <w:p w14:paraId="3B9B4E06" w14:textId="77777777" w:rsidR="00465ACA" w:rsidRPr="00A100CB" w:rsidRDefault="00465ACA" w:rsidP="00287273">
            <w:pPr>
              <w:rPr>
                <w:rFonts w:ascii="Source Sans Pro" w:eastAsiaTheme="minorEastAsia" w:hAnsi="Source Sans Pro" w:cs="Arial"/>
                <w:b/>
                <w:bCs/>
                <w:color w:val="4F81BD"/>
                <w:sz w:val="24"/>
                <w:szCs w:val="24"/>
              </w:rPr>
            </w:pPr>
            <w:r w:rsidRPr="00A100CB">
              <w:rPr>
                <w:rFonts w:ascii="Source Sans Pro" w:eastAsiaTheme="minorEastAsia" w:hAnsi="Source Sans Pro" w:cs="Arial"/>
                <w:b/>
                <w:bCs/>
                <w:i/>
                <w:color w:val="FF0000"/>
                <w:sz w:val="24"/>
                <w:szCs w:val="24"/>
              </w:rPr>
              <w:t>(Discussion with your NES PEC is mandatory)</w:t>
            </w:r>
          </w:p>
        </w:tc>
        <w:tc>
          <w:tcPr>
            <w:tcW w:w="7333" w:type="dxa"/>
            <w:gridSpan w:val="2"/>
          </w:tcPr>
          <w:p w14:paraId="500D17F7" w14:textId="77777777" w:rsidR="00465ACA" w:rsidRPr="00A100CB" w:rsidRDefault="00465ACA" w:rsidP="00287273">
            <w:pPr>
              <w:rPr>
                <w:rFonts w:ascii="Source Sans Pro" w:eastAsiaTheme="minorEastAsia" w:hAnsi="Source Sans Pro" w:cs="Arial"/>
                <w:b/>
                <w:bCs/>
                <w:sz w:val="24"/>
                <w:szCs w:val="24"/>
              </w:rPr>
            </w:pPr>
          </w:p>
          <w:p w14:paraId="215D4C21" w14:textId="77777777" w:rsidR="00465ACA" w:rsidRPr="00A100CB" w:rsidRDefault="00465ACA" w:rsidP="00287273">
            <w:pPr>
              <w:rPr>
                <w:rFonts w:ascii="Source Sans Pro" w:eastAsiaTheme="minorEastAsia" w:hAnsi="Source Sans Pro" w:cs="Arial"/>
                <w:b/>
                <w:bCs/>
                <w:sz w:val="24"/>
                <w:szCs w:val="24"/>
              </w:rPr>
            </w:pPr>
          </w:p>
          <w:p w14:paraId="133E48F6" w14:textId="77777777" w:rsidR="00465ACA" w:rsidRPr="00A100CB" w:rsidRDefault="00465ACA" w:rsidP="00287273">
            <w:pPr>
              <w:rPr>
                <w:rFonts w:ascii="Source Sans Pro" w:eastAsiaTheme="minorEastAsia" w:hAnsi="Source Sans Pro" w:cs="Arial"/>
                <w:b/>
                <w:bCs/>
                <w:sz w:val="24"/>
                <w:szCs w:val="24"/>
              </w:rPr>
            </w:pPr>
          </w:p>
          <w:p w14:paraId="5781B6F8" w14:textId="77777777" w:rsidR="00465ACA" w:rsidRPr="00A100CB" w:rsidRDefault="00465ACA" w:rsidP="00287273">
            <w:pPr>
              <w:rPr>
                <w:rFonts w:ascii="Source Sans Pro" w:eastAsiaTheme="minorEastAsia" w:hAnsi="Source Sans Pro" w:cs="Arial"/>
                <w:b/>
                <w:bCs/>
                <w:sz w:val="24"/>
                <w:szCs w:val="24"/>
              </w:rPr>
            </w:pPr>
          </w:p>
          <w:p w14:paraId="26552B60" w14:textId="77777777" w:rsidR="00465ACA" w:rsidRPr="00A100CB" w:rsidRDefault="00465ACA" w:rsidP="00287273">
            <w:pPr>
              <w:rPr>
                <w:rFonts w:ascii="Source Sans Pro" w:eastAsiaTheme="minorEastAsia" w:hAnsi="Source Sans Pro" w:cs="Arial"/>
                <w:b/>
                <w:bCs/>
                <w:sz w:val="24"/>
                <w:szCs w:val="24"/>
              </w:rPr>
            </w:pPr>
            <w:r w:rsidRPr="00A100CB">
              <w:rPr>
                <w:rFonts w:ascii="Source Sans Pro" w:eastAsiaTheme="minorEastAsia" w:hAnsi="Source Sans Pro" w:cs="Arial"/>
                <w:b/>
                <w:bCs/>
                <w:sz w:val="24"/>
                <w:szCs w:val="24"/>
              </w:rPr>
              <w:t xml:space="preserve">Date: </w:t>
            </w:r>
          </w:p>
        </w:tc>
      </w:tr>
    </w:tbl>
    <w:p w14:paraId="0BB2C2C1" w14:textId="77777777" w:rsidR="00465ACA" w:rsidRPr="00A100CB" w:rsidRDefault="00465ACA" w:rsidP="00465ACA">
      <w:pPr>
        <w:spacing w:after="0"/>
        <w:rPr>
          <w:rFonts w:ascii="Source Sans Pro" w:hAnsi="Source Sans Pro" w:cs="Arial"/>
          <w:b/>
          <w:color w:val="0070C0"/>
          <w:sz w:val="24"/>
          <w:szCs w:val="24"/>
        </w:rPr>
      </w:pPr>
    </w:p>
    <w:tbl>
      <w:tblPr>
        <w:tblStyle w:val="TableGrid"/>
        <w:tblW w:w="8926" w:type="dxa"/>
        <w:tblLook w:val="04A0" w:firstRow="1" w:lastRow="0" w:firstColumn="1" w:lastColumn="0" w:noHBand="0" w:noVBand="1"/>
      </w:tblPr>
      <w:tblGrid>
        <w:gridCol w:w="3005"/>
        <w:gridCol w:w="2235"/>
        <w:gridCol w:w="770"/>
        <w:gridCol w:w="2916"/>
      </w:tblGrid>
      <w:tr w:rsidR="00465ACA" w:rsidRPr="00A100CB" w14:paraId="0D062C51" w14:textId="77777777" w:rsidTr="00287273">
        <w:tc>
          <w:tcPr>
            <w:tcW w:w="8926" w:type="dxa"/>
            <w:gridSpan w:val="4"/>
          </w:tcPr>
          <w:p w14:paraId="63E616D1" w14:textId="77777777" w:rsidR="00465ACA" w:rsidRPr="00A100CB" w:rsidRDefault="00465ACA" w:rsidP="00287273">
            <w:pPr>
              <w:rPr>
                <w:rFonts w:ascii="Source Sans Pro" w:hAnsi="Source Sans Pro" w:cs="Arial"/>
                <w:b/>
                <w:color w:val="0070C0"/>
                <w:sz w:val="24"/>
                <w:szCs w:val="24"/>
              </w:rPr>
            </w:pPr>
            <w:r w:rsidRPr="00A100CB">
              <w:rPr>
                <w:rFonts w:ascii="Source Sans Pro" w:eastAsiaTheme="minorEastAsia" w:hAnsi="Source Sans Pro" w:cs="Arial"/>
                <w:b/>
                <w:bCs/>
                <w:sz w:val="24"/>
                <w:szCs w:val="24"/>
              </w:rPr>
              <w:t>SECTION B – TO BE COMPLETED BY NES</w:t>
            </w:r>
          </w:p>
        </w:tc>
      </w:tr>
      <w:tr w:rsidR="00465ACA" w:rsidRPr="00A100CB" w14:paraId="749BD352" w14:textId="77777777" w:rsidTr="00287273">
        <w:tc>
          <w:tcPr>
            <w:tcW w:w="5240" w:type="dxa"/>
            <w:gridSpan w:val="2"/>
          </w:tcPr>
          <w:p w14:paraId="40DED17A" w14:textId="77777777" w:rsidR="00465ACA" w:rsidRPr="00A100CB" w:rsidRDefault="00465ACA" w:rsidP="00287273">
            <w:pPr>
              <w:rPr>
                <w:rFonts w:ascii="Source Sans Pro" w:hAnsi="Source Sans Pro" w:cs="Arial"/>
                <w:b/>
                <w:color w:val="0070C0"/>
                <w:sz w:val="24"/>
                <w:szCs w:val="24"/>
              </w:rPr>
            </w:pPr>
            <w:r w:rsidRPr="00A100CB">
              <w:rPr>
                <w:rFonts w:ascii="Source Sans Pro" w:hAnsi="Source Sans Pro" w:cs="Arial"/>
                <w:sz w:val="24"/>
                <w:szCs w:val="24"/>
              </w:rPr>
              <w:t xml:space="preserve">Are there well-founded reasons for training on LTFT basis and have these been discussed and agreed with </w:t>
            </w:r>
            <w:r>
              <w:rPr>
                <w:rFonts w:ascii="Source Sans Pro" w:hAnsi="Source Sans Pro" w:cs="Arial"/>
                <w:sz w:val="24"/>
                <w:szCs w:val="24"/>
              </w:rPr>
              <w:t>d</w:t>
            </w:r>
            <w:r w:rsidRPr="00A100CB">
              <w:rPr>
                <w:rFonts w:ascii="Source Sans Pro" w:hAnsi="Source Sans Pro" w:cs="Arial"/>
                <w:sz w:val="24"/>
                <w:szCs w:val="24"/>
              </w:rPr>
              <w:t xml:space="preserve">esignated </w:t>
            </w:r>
            <w:r>
              <w:rPr>
                <w:rFonts w:ascii="Source Sans Pro" w:hAnsi="Source Sans Pro" w:cs="Arial"/>
                <w:sz w:val="24"/>
                <w:szCs w:val="24"/>
              </w:rPr>
              <w:t>s</w:t>
            </w:r>
            <w:r w:rsidRPr="00A100CB">
              <w:rPr>
                <w:rFonts w:ascii="Source Sans Pro" w:hAnsi="Source Sans Pro" w:cs="Arial"/>
                <w:sz w:val="24"/>
                <w:szCs w:val="24"/>
              </w:rPr>
              <w:t xml:space="preserve">upervisor? </w:t>
            </w:r>
          </w:p>
        </w:tc>
        <w:tc>
          <w:tcPr>
            <w:tcW w:w="3686" w:type="dxa"/>
            <w:gridSpan w:val="2"/>
          </w:tcPr>
          <w:p w14:paraId="3F171C0C" w14:textId="77777777" w:rsidR="00465ACA" w:rsidRPr="00A100CB" w:rsidRDefault="00465ACA" w:rsidP="00287273">
            <w:pPr>
              <w:rPr>
                <w:rFonts w:ascii="Source Sans Pro" w:hAnsi="Source Sans Pro" w:cs="Arial"/>
                <w:b/>
                <w:color w:val="0070C0"/>
                <w:sz w:val="24"/>
                <w:szCs w:val="24"/>
              </w:rPr>
            </w:pPr>
          </w:p>
        </w:tc>
      </w:tr>
      <w:tr w:rsidR="00465ACA" w:rsidRPr="00A100CB" w14:paraId="2EF4C183" w14:textId="77777777" w:rsidTr="00287273">
        <w:tc>
          <w:tcPr>
            <w:tcW w:w="5240" w:type="dxa"/>
            <w:gridSpan w:val="2"/>
          </w:tcPr>
          <w:p w14:paraId="1906DE43" w14:textId="77777777" w:rsidR="00465ACA" w:rsidRPr="00A100CB" w:rsidRDefault="00465ACA" w:rsidP="00287273">
            <w:pPr>
              <w:rPr>
                <w:rFonts w:ascii="Source Sans Pro" w:hAnsi="Source Sans Pro" w:cs="Arial"/>
                <w:b/>
                <w:color w:val="0070C0"/>
                <w:sz w:val="24"/>
                <w:szCs w:val="24"/>
              </w:rPr>
            </w:pPr>
            <w:r w:rsidRPr="00A100CB">
              <w:rPr>
                <w:rFonts w:ascii="Source Sans Pro" w:hAnsi="Source Sans Pro" w:cs="Arial"/>
                <w:sz w:val="24"/>
                <w:szCs w:val="24"/>
              </w:rPr>
              <w:t xml:space="preserve">Is there capacity within the training programme to accommodate the LTFT arrangement requested? (e.g., </w:t>
            </w:r>
            <w:r>
              <w:rPr>
                <w:rFonts w:ascii="Source Sans Pro" w:hAnsi="Source Sans Pro" w:cs="Arial"/>
                <w:sz w:val="24"/>
                <w:szCs w:val="24"/>
              </w:rPr>
              <w:t>d</w:t>
            </w:r>
            <w:r w:rsidRPr="00A100CB">
              <w:rPr>
                <w:rFonts w:ascii="Source Sans Pro" w:hAnsi="Source Sans Pro" w:cs="Arial"/>
                <w:sz w:val="24"/>
                <w:szCs w:val="24"/>
              </w:rPr>
              <w:t xml:space="preserve">esignated </w:t>
            </w:r>
            <w:r>
              <w:rPr>
                <w:rFonts w:ascii="Source Sans Pro" w:hAnsi="Source Sans Pro" w:cs="Arial"/>
                <w:sz w:val="24"/>
                <w:szCs w:val="24"/>
              </w:rPr>
              <w:t>s</w:t>
            </w:r>
            <w:r w:rsidRPr="00A100CB">
              <w:rPr>
                <w:rFonts w:ascii="Source Sans Pro" w:hAnsi="Source Sans Pro" w:cs="Arial"/>
                <w:sz w:val="24"/>
                <w:szCs w:val="24"/>
              </w:rPr>
              <w:t xml:space="preserve">upervisor available, hours of business, </w:t>
            </w:r>
          </w:p>
        </w:tc>
        <w:tc>
          <w:tcPr>
            <w:tcW w:w="3686" w:type="dxa"/>
            <w:gridSpan w:val="2"/>
          </w:tcPr>
          <w:p w14:paraId="3789725A" w14:textId="77777777" w:rsidR="00465ACA" w:rsidRPr="00A100CB" w:rsidRDefault="00465ACA" w:rsidP="00287273">
            <w:pPr>
              <w:rPr>
                <w:rFonts w:ascii="Source Sans Pro" w:hAnsi="Source Sans Pro" w:cs="Arial"/>
                <w:b/>
                <w:color w:val="0070C0"/>
                <w:sz w:val="24"/>
                <w:szCs w:val="24"/>
              </w:rPr>
            </w:pPr>
          </w:p>
        </w:tc>
      </w:tr>
      <w:tr w:rsidR="00465ACA" w:rsidRPr="00A100CB" w14:paraId="3F2B1910" w14:textId="77777777" w:rsidTr="00287273">
        <w:tc>
          <w:tcPr>
            <w:tcW w:w="5240" w:type="dxa"/>
            <w:gridSpan w:val="2"/>
          </w:tcPr>
          <w:p w14:paraId="7EB077C2" w14:textId="77777777" w:rsidR="00465ACA" w:rsidRPr="00A100CB" w:rsidRDefault="00465ACA" w:rsidP="00287273">
            <w:pPr>
              <w:rPr>
                <w:rFonts w:ascii="Source Sans Pro" w:hAnsi="Source Sans Pro" w:cs="Arial"/>
                <w:b/>
                <w:color w:val="0070C0"/>
                <w:sz w:val="24"/>
                <w:szCs w:val="24"/>
              </w:rPr>
            </w:pPr>
            <w:r w:rsidRPr="00A100CB">
              <w:rPr>
                <w:rFonts w:ascii="Source Sans Pro" w:hAnsi="Source Sans Pro" w:cs="Arial"/>
                <w:sz w:val="24"/>
                <w:szCs w:val="24"/>
              </w:rPr>
              <w:t>Has the employer been contacted and approved the LTFT training?</w:t>
            </w:r>
          </w:p>
        </w:tc>
        <w:tc>
          <w:tcPr>
            <w:tcW w:w="3686" w:type="dxa"/>
            <w:gridSpan w:val="2"/>
          </w:tcPr>
          <w:p w14:paraId="52EF3E05" w14:textId="77777777" w:rsidR="00465ACA" w:rsidRPr="00A100CB" w:rsidRDefault="00465ACA" w:rsidP="00287273">
            <w:pPr>
              <w:rPr>
                <w:rFonts w:ascii="Source Sans Pro" w:hAnsi="Source Sans Pro" w:cs="Arial"/>
                <w:b/>
                <w:color w:val="0070C0"/>
                <w:sz w:val="24"/>
                <w:szCs w:val="24"/>
              </w:rPr>
            </w:pPr>
          </w:p>
        </w:tc>
      </w:tr>
      <w:tr w:rsidR="00465ACA" w:rsidRPr="00A100CB" w14:paraId="17FC881E" w14:textId="77777777" w:rsidTr="00287273">
        <w:tc>
          <w:tcPr>
            <w:tcW w:w="5240" w:type="dxa"/>
            <w:gridSpan w:val="2"/>
          </w:tcPr>
          <w:p w14:paraId="736D4D15" w14:textId="77777777" w:rsidR="00465ACA" w:rsidRPr="00A100CB" w:rsidRDefault="00465ACA" w:rsidP="00287273">
            <w:pPr>
              <w:rPr>
                <w:rFonts w:ascii="Source Sans Pro" w:hAnsi="Source Sans Pro" w:cs="Arial"/>
                <w:b/>
                <w:color w:val="0070C0"/>
                <w:sz w:val="24"/>
                <w:szCs w:val="24"/>
              </w:rPr>
            </w:pPr>
            <w:r w:rsidRPr="00A100CB">
              <w:rPr>
                <w:rFonts w:ascii="Source Sans Pro" w:hAnsi="Source Sans Pro" w:cs="Arial"/>
                <w:sz w:val="24"/>
                <w:szCs w:val="24"/>
              </w:rPr>
              <w:t>Does the trainee pharmacist require a move in training site to accommodate LTFT? Would this require training site premises approval for new training site?</w:t>
            </w:r>
          </w:p>
        </w:tc>
        <w:tc>
          <w:tcPr>
            <w:tcW w:w="3686" w:type="dxa"/>
            <w:gridSpan w:val="2"/>
          </w:tcPr>
          <w:p w14:paraId="43330967" w14:textId="77777777" w:rsidR="00465ACA" w:rsidRPr="00A100CB" w:rsidRDefault="00465ACA" w:rsidP="00287273">
            <w:pPr>
              <w:rPr>
                <w:rFonts w:ascii="Source Sans Pro" w:hAnsi="Source Sans Pro" w:cs="Arial"/>
                <w:b/>
                <w:color w:val="0070C0"/>
                <w:sz w:val="24"/>
                <w:szCs w:val="24"/>
              </w:rPr>
            </w:pPr>
          </w:p>
        </w:tc>
      </w:tr>
      <w:tr w:rsidR="00465ACA" w:rsidRPr="00A100CB" w14:paraId="3AD70DA9" w14:textId="77777777" w:rsidTr="00287273">
        <w:tc>
          <w:tcPr>
            <w:tcW w:w="8926" w:type="dxa"/>
            <w:gridSpan w:val="4"/>
          </w:tcPr>
          <w:p w14:paraId="4DFE9641" w14:textId="77777777" w:rsidR="00465ACA" w:rsidRPr="00A100CB" w:rsidRDefault="00465ACA" w:rsidP="00287273">
            <w:pPr>
              <w:rPr>
                <w:rFonts w:ascii="Source Sans Pro" w:hAnsi="Source Sans Pro" w:cs="Arial"/>
                <w:b/>
                <w:color w:val="0070C0"/>
                <w:sz w:val="24"/>
                <w:szCs w:val="24"/>
              </w:rPr>
            </w:pPr>
            <w:r w:rsidRPr="00A100CB">
              <w:rPr>
                <w:rFonts w:ascii="Source Sans Pro" w:hAnsi="Source Sans Pro" w:cs="Arial"/>
                <w:sz w:val="24"/>
                <w:szCs w:val="24"/>
              </w:rPr>
              <w:lastRenderedPageBreak/>
              <w:t xml:space="preserve">Proposed altered training timeline </w:t>
            </w:r>
          </w:p>
        </w:tc>
      </w:tr>
      <w:tr w:rsidR="00465ACA" w:rsidRPr="00A100CB" w14:paraId="4AB70006" w14:textId="77777777" w:rsidTr="00287273">
        <w:tc>
          <w:tcPr>
            <w:tcW w:w="3005" w:type="dxa"/>
          </w:tcPr>
          <w:p w14:paraId="6733E243" w14:textId="77777777" w:rsidR="00465ACA" w:rsidRPr="00A100CB" w:rsidRDefault="00465ACA" w:rsidP="00287273">
            <w:pPr>
              <w:rPr>
                <w:rFonts w:ascii="Source Sans Pro" w:hAnsi="Source Sans Pro" w:cs="Arial"/>
                <w:sz w:val="24"/>
                <w:szCs w:val="24"/>
              </w:rPr>
            </w:pPr>
            <w:r w:rsidRPr="00A100CB">
              <w:rPr>
                <w:rFonts w:ascii="Source Sans Pro" w:hAnsi="Source Sans Pro" w:cs="Arial"/>
                <w:sz w:val="24"/>
                <w:szCs w:val="24"/>
              </w:rPr>
              <w:t>Key Date</w:t>
            </w:r>
          </w:p>
        </w:tc>
        <w:tc>
          <w:tcPr>
            <w:tcW w:w="3005" w:type="dxa"/>
            <w:gridSpan w:val="2"/>
          </w:tcPr>
          <w:p w14:paraId="4C7C0453" w14:textId="0302DE12" w:rsidR="00465ACA" w:rsidRPr="00A100CB" w:rsidRDefault="00465ACA" w:rsidP="00287273">
            <w:pPr>
              <w:rPr>
                <w:rFonts w:ascii="Source Sans Pro" w:hAnsi="Source Sans Pro" w:cs="Arial"/>
                <w:sz w:val="24"/>
                <w:szCs w:val="24"/>
              </w:rPr>
            </w:pPr>
            <w:r w:rsidRPr="00A100CB">
              <w:rPr>
                <w:rFonts w:ascii="Source Sans Pro" w:hAnsi="Source Sans Pro" w:cs="Arial"/>
                <w:sz w:val="24"/>
                <w:szCs w:val="24"/>
              </w:rPr>
              <w:t xml:space="preserve">Hours – full time (based on </w:t>
            </w:r>
            <w:r w:rsidR="00A555CB">
              <w:rPr>
                <w:rFonts w:ascii="Source Sans Pro" w:hAnsi="Source Sans Pro" w:cs="Arial"/>
                <w:sz w:val="24"/>
                <w:szCs w:val="24"/>
              </w:rPr>
              <w:t>3</w:t>
            </w:r>
            <w:r w:rsidR="00C2132A">
              <w:rPr>
                <w:rFonts w:ascii="Source Sans Pro" w:hAnsi="Source Sans Pro" w:cs="Arial"/>
                <w:sz w:val="24"/>
                <w:szCs w:val="24"/>
              </w:rPr>
              <w:t>6</w:t>
            </w:r>
            <w:r w:rsidRPr="00A100CB">
              <w:rPr>
                <w:rFonts w:ascii="Source Sans Pro" w:hAnsi="Source Sans Pro" w:cs="Arial"/>
                <w:sz w:val="24"/>
                <w:szCs w:val="24"/>
              </w:rPr>
              <w:t xml:space="preserve"> hours/week) </w:t>
            </w:r>
          </w:p>
        </w:tc>
        <w:tc>
          <w:tcPr>
            <w:tcW w:w="2916" w:type="dxa"/>
          </w:tcPr>
          <w:p w14:paraId="4CBEB1C7" w14:textId="77777777" w:rsidR="00465ACA" w:rsidRPr="00A100CB" w:rsidRDefault="00465ACA" w:rsidP="00287273">
            <w:pPr>
              <w:rPr>
                <w:rFonts w:ascii="Source Sans Pro" w:hAnsi="Source Sans Pro" w:cs="Arial"/>
                <w:sz w:val="24"/>
                <w:szCs w:val="24"/>
              </w:rPr>
            </w:pPr>
            <w:r w:rsidRPr="00A100CB">
              <w:rPr>
                <w:rFonts w:ascii="Source Sans Pro" w:hAnsi="Source Sans Pro" w:cs="Arial"/>
                <w:sz w:val="24"/>
                <w:szCs w:val="24"/>
              </w:rPr>
              <w:t xml:space="preserve">Equivalent date for this LTFT arrangement </w:t>
            </w:r>
          </w:p>
        </w:tc>
      </w:tr>
      <w:tr w:rsidR="00465ACA" w:rsidRPr="00A100CB" w14:paraId="04FFC768" w14:textId="77777777" w:rsidTr="00287273">
        <w:tc>
          <w:tcPr>
            <w:tcW w:w="3005" w:type="dxa"/>
          </w:tcPr>
          <w:p w14:paraId="6988D320" w14:textId="77777777" w:rsidR="00465ACA" w:rsidRPr="00A100CB" w:rsidRDefault="00465ACA" w:rsidP="00287273">
            <w:pPr>
              <w:rPr>
                <w:rFonts w:ascii="Source Sans Pro" w:hAnsi="Source Sans Pro" w:cs="Arial"/>
                <w:sz w:val="24"/>
                <w:szCs w:val="24"/>
              </w:rPr>
            </w:pPr>
            <w:r w:rsidRPr="00A100CB">
              <w:rPr>
                <w:rFonts w:ascii="Source Sans Pro" w:hAnsi="Source Sans Pro" w:cs="Arial"/>
                <w:sz w:val="24"/>
                <w:szCs w:val="24"/>
              </w:rPr>
              <w:t>13-week appraisal</w:t>
            </w:r>
          </w:p>
        </w:tc>
        <w:tc>
          <w:tcPr>
            <w:tcW w:w="3005" w:type="dxa"/>
            <w:gridSpan w:val="2"/>
          </w:tcPr>
          <w:p w14:paraId="41185083" w14:textId="7F25C12A" w:rsidR="00465ACA" w:rsidRPr="00A100CB" w:rsidRDefault="00465ACA" w:rsidP="00287273">
            <w:pPr>
              <w:rPr>
                <w:rFonts w:ascii="Source Sans Pro" w:hAnsi="Source Sans Pro" w:cs="Arial"/>
                <w:sz w:val="24"/>
                <w:szCs w:val="24"/>
              </w:rPr>
            </w:pPr>
            <w:r w:rsidRPr="00A100CB">
              <w:rPr>
                <w:rFonts w:ascii="Source Sans Pro" w:hAnsi="Source Sans Pro" w:cs="Arial"/>
                <w:sz w:val="24"/>
                <w:szCs w:val="24"/>
              </w:rPr>
              <w:t>4</w:t>
            </w:r>
            <w:r w:rsidR="00B600C1">
              <w:rPr>
                <w:rFonts w:ascii="Source Sans Pro" w:hAnsi="Source Sans Pro" w:cs="Arial"/>
                <w:sz w:val="24"/>
                <w:szCs w:val="24"/>
              </w:rPr>
              <w:t>68</w:t>
            </w:r>
            <w:r w:rsidRPr="00A100CB">
              <w:rPr>
                <w:rFonts w:ascii="Source Sans Pro" w:hAnsi="Source Sans Pro" w:cs="Arial"/>
                <w:sz w:val="24"/>
                <w:szCs w:val="24"/>
              </w:rPr>
              <w:t xml:space="preserve"> hours</w:t>
            </w:r>
          </w:p>
        </w:tc>
        <w:tc>
          <w:tcPr>
            <w:tcW w:w="2916" w:type="dxa"/>
          </w:tcPr>
          <w:p w14:paraId="5CD57BEB" w14:textId="2158717A" w:rsidR="00465ACA" w:rsidRPr="00CC4946" w:rsidRDefault="00CC4946" w:rsidP="00287273">
            <w:pPr>
              <w:rPr>
                <w:rFonts w:ascii="Source Sans Pro" w:hAnsi="Source Sans Pro" w:cs="Arial"/>
                <w:color w:val="FF0000"/>
                <w:sz w:val="24"/>
                <w:szCs w:val="24"/>
              </w:rPr>
            </w:pPr>
            <w:r>
              <w:rPr>
                <w:rFonts w:ascii="Source Sans Pro" w:hAnsi="Source Sans Pro" w:cs="Arial"/>
                <w:color w:val="FF0000"/>
                <w:sz w:val="24"/>
                <w:szCs w:val="24"/>
              </w:rPr>
              <w:t xml:space="preserve">Insert a flexibility of </w:t>
            </w:r>
            <w:r w:rsidR="009628DF">
              <w:rPr>
                <w:rFonts w:ascii="Source Sans Pro" w:hAnsi="Source Sans Pro" w:cs="Arial"/>
                <w:color w:val="FF0000"/>
                <w:sz w:val="24"/>
                <w:szCs w:val="24"/>
              </w:rPr>
              <w:t>+/- 36 hours</w:t>
            </w:r>
          </w:p>
        </w:tc>
      </w:tr>
      <w:tr w:rsidR="00465ACA" w:rsidRPr="00A100CB" w14:paraId="4986B835" w14:textId="77777777" w:rsidTr="00287273">
        <w:tc>
          <w:tcPr>
            <w:tcW w:w="3005" w:type="dxa"/>
          </w:tcPr>
          <w:p w14:paraId="63919CDF" w14:textId="77777777" w:rsidR="00465ACA" w:rsidRPr="00A100CB" w:rsidRDefault="00465ACA" w:rsidP="00287273">
            <w:pPr>
              <w:rPr>
                <w:rFonts w:ascii="Source Sans Pro" w:hAnsi="Source Sans Pro" w:cs="Arial"/>
                <w:sz w:val="24"/>
                <w:szCs w:val="24"/>
              </w:rPr>
            </w:pPr>
            <w:r w:rsidRPr="00A100CB">
              <w:rPr>
                <w:rFonts w:ascii="Source Sans Pro" w:hAnsi="Source Sans Pro" w:cs="Arial"/>
                <w:sz w:val="24"/>
                <w:szCs w:val="24"/>
              </w:rPr>
              <w:t>26-week appraisal</w:t>
            </w:r>
          </w:p>
        </w:tc>
        <w:tc>
          <w:tcPr>
            <w:tcW w:w="3005" w:type="dxa"/>
            <w:gridSpan w:val="2"/>
          </w:tcPr>
          <w:p w14:paraId="643C0AC6" w14:textId="12F9E283" w:rsidR="00465ACA" w:rsidRPr="00A100CB" w:rsidRDefault="00465ACA" w:rsidP="00287273">
            <w:pPr>
              <w:rPr>
                <w:rFonts w:ascii="Source Sans Pro" w:hAnsi="Source Sans Pro" w:cs="Arial"/>
                <w:sz w:val="24"/>
                <w:szCs w:val="24"/>
              </w:rPr>
            </w:pPr>
            <w:r>
              <w:rPr>
                <w:rFonts w:ascii="Source Sans Pro" w:hAnsi="Source Sans Pro" w:cs="Arial"/>
                <w:sz w:val="24"/>
                <w:szCs w:val="24"/>
              </w:rPr>
              <w:t>9</w:t>
            </w:r>
            <w:r w:rsidR="009628DF">
              <w:rPr>
                <w:rFonts w:ascii="Source Sans Pro" w:hAnsi="Source Sans Pro" w:cs="Arial"/>
                <w:sz w:val="24"/>
                <w:szCs w:val="24"/>
              </w:rPr>
              <w:t>36</w:t>
            </w:r>
            <w:r w:rsidRPr="00A100CB">
              <w:rPr>
                <w:rFonts w:ascii="Source Sans Pro" w:hAnsi="Source Sans Pro" w:cs="Arial"/>
                <w:sz w:val="24"/>
                <w:szCs w:val="24"/>
              </w:rPr>
              <w:t xml:space="preserve"> hours </w:t>
            </w:r>
          </w:p>
        </w:tc>
        <w:tc>
          <w:tcPr>
            <w:tcW w:w="2916" w:type="dxa"/>
          </w:tcPr>
          <w:p w14:paraId="6E76401E" w14:textId="29EEE967" w:rsidR="00465ACA" w:rsidRPr="00A100CB" w:rsidRDefault="009628DF" w:rsidP="00287273">
            <w:pPr>
              <w:rPr>
                <w:rFonts w:ascii="Source Sans Pro" w:hAnsi="Source Sans Pro" w:cs="Arial"/>
                <w:sz w:val="24"/>
                <w:szCs w:val="24"/>
              </w:rPr>
            </w:pPr>
            <w:r>
              <w:rPr>
                <w:rFonts w:ascii="Source Sans Pro" w:hAnsi="Source Sans Pro" w:cs="Arial"/>
                <w:color w:val="FF0000"/>
                <w:sz w:val="24"/>
                <w:szCs w:val="24"/>
              </w:rPr>
              <w:t>Insert a flexibility of +/- 36 hours</w:t>
            </w:r>
          </w:p>
        </w:tc>
      </w:tr>
      <w:tr w:rsidR="00465ACA" w:rsidRPr="00A100CB" w14:paraId="5FF8B32E" w14:textId="77777777" w:rsidTr="00287273">
        <w:tc>
          <w:tcPr>
            <w:tcW w:w="3005" w:type="dxa"/>
          </w:tcPr>
          <w:p w14:paraId="5055A617" w14:textId="77777777" w:rsidR="00465ACA" w:rsidRPr="00A100CB" w:rsidRDefault="00465ACA" w:rsidP="00287273">
            <w:pPr>
              <w:rPr>
                <w:rFonts w:ascii="Source Sans Pro" w:hAnsi="Source Sans Pro" w:cs="Arial"/>
                <w:sz w:val="24"/>
                <w:szCs w:val="24"/>
              </w:rPr>
            </w:pPr>
            <w:r w:rsidRPr="00A100CB">
              <w:rPr>
                <w:rFonts w:ascii="Source Sans Pro" w:hAnsi="Source Sans Pro" w:cs="Arial"/>
                <w:sz w:val="24"/>
                <w:szCs w:val="24"/>
              </w:rPr>
              <w:t>39-week appraisal</w:t>
            </w:r>
          </w:p>
        </w:tc>
        <w:tc>
          <w:tcPr>
            <w:tcW w:w="3005" w:type="dxa"/>
            <w:gridSpan w:val="2"/>
          </w:tcPr>
          <w:p w14:paraId="00D19C39" w14:textId="0739B6B5" w:rsidR="00465ACA" w:rsidRPr="00A100CB" w:rsidRDefault="00465ACA" w:rsidP="00287273">
            <w:pPr>
              <w:rPr>
                <w:rFonts w:ascii="Source Sans Pro" w:hAnsi="Source Sans Pro" w:cs="Arial"/>
                <w:sz w:val="24"/>
                <w:szCs w:val="24"/>
              </w:rPr>
            </w:pPr>
            <w:r>
              <w:rPr>
                <w:rFonts w:ascii="Source Sans Pro" w:hAnsi="Source Sans Pro" w:cs="Arial"/>
                <w:sz w:val="24"/>
                <w:szCs w:val="24"/>
              </w:rPr>
              <w:t>14</w:t>
            </w:r>
            <w:r w:rsidR="00B216DA">
              <w:rPr>
                <w:rFonts w:ascii="Source Sans Pro" w:hAnsi="Source Sans Pro" w:cs="Arial"/>
                <w:sz w:val="24"/>
                <w:szCs w:val="24"/>
              </w:rPr>
              <w:t>04</w:t>
            </w:r>
            <w:r w:rsidRPr="00A100CB">
              <w:rPr>
                <w:rFonts w:ascii="Source Sans Pro" w:hAnsi="Source Sans Pro" w:cs="Arial"/>
                <w:sz w:val="24"/>
                <w:szCs w:val="24"/>
              </w:rPr>
              <w:t xml:space="preserve"> hours</w:t>
            </w:r>
          </w:p>
        </w:tc>
        <w:tc>
          <w:tcPr>
            <w:tcW w:w="2916" w:type="dxa"/>
          </w:tcPr>
          <w:p w14:paraId="0462DE59" w14:textId="5BF26057" w:rsidR="00465ACA" w:rsidRPr="00A100CB" w:rsidRDefault="009628DF" w:rsidP="00287273">
            <w:pPr>
              <w:rPr>
                <w:rFonts w:ascii="Source Sans Pro" w:hAnsi="Source Sans Pro" w:cs="Arial"/>
                <w:sz w:val="24"/>
                <w:szCs w:val="24"/>
              </w:rPr>
            </w:pPr>
            <w:r>
              <w:rPr>
                <w:rFonts w:ascii="Source Sans Pro" w:hAnsi="Source Sans Pro" w:cs="Arial"/>
                <w:color w:val="FF0000"/>
                <w:sz w:val="24"/>
                <w:szCs w:val="24"/>
              </w:rPr>
              <w:t xml:space="preserve">Insert a flexibility of +/- 36 hours </w:t>
            </w:r>
          </w:p>
        </w:tc>
      </w:tr>
      <w:tr w:rsidR="00465ACA" w:rsidRPr="00A100CB" w14:paraId="71414E80" w14:textId="77777777" w:rsidTr="00287273">
        <w:tc>
          <w:tcPr>
            <w:tcW w:w="3005" w:type="dxa"/>
          </w:tcPr>
          <w:p w14:paraId="62FECF8C" w14:textId="626B5B65" w:rsidR="00465ACA" w:rsidRPr="00A100CB" w:rsidRDefault="00465ACA" w:rsidP="00287273">
            <w:pPr>
              <w:rPr>
                <w:rFonts w:ascii="Source Sans Pro" w:hAnsi="Source Sans Pro" w:cs="Arial"/>
                <w:sz w:val="24"/>
                <w:szCs w:val="24"/>
              </w:rPr>
            </w:pPr>
            <w:r w:rsidRPr="00A100CB">
              <w:rPr>
                <w:rFonts w:ascii="Source Sans Pro" w:hAnsi="Source Sans Pro" w:cs="Arial"/>
                <w:sz w:val="24"/>
                <w:szCs w:val="24"/>
              </w:rPr>
              <w:t>Final sign off (week 4</w:t>
            </w:r>
            <w:r w:rsidR="002705CF">
              <w:rPr>
                <w:rFonts w:ascii="Source Sans Pro" w:hAnsi="Source Sans Pro" w:cs="Arial"/>
                <w:sz w:val="24"/>
                <w:szCs w:val="24"/>
              </w:rPr>
              <w:t>6</w:t>
            </w:r>
            <w:r w:rsidRPr="00A100CB">
              <w:rPr>
                <w:rFonts w:ascii="Source Sans Pro" w:hAnsi="Source Sans Pro" w:cs="Arial"/>
                <w:sz w:val="24"/>
                <w:szCs w:val="24"/>
              </w:rPr>
              <w:t xml:space="preserve">) </w:t>
            </w:r>
          </w:p>
        </w:tc>
        <w:tc>
          <w:tcPr>
            <w:tcW w:w="3005" w:type="dxa"/>
            <w:gridSpan w:val="2"/>
          </w:tcPr>
          <w:p w14:paraId="646D14A9" w14:textId="5FC4BF47" w:rsidR="00EF06FB" w:rsidRPr="00A100CB" w:rsidRDefault="009F034F" w:rsidP="00287273">
            <w:pPr>
              <w:rPr>
                <w:rFonts w:ascii="Source Sans Pro" w:hAnsi="Source Sans Pro" w:cs="Arial"/>
                <w:sz w:val="24"/>
                <w:szCs w:val="24"/>
              </w:rPr>
            </w:pPr>
            <w:r>
              <w:rPr>
                <w:rFonts w:ascii="Source Sans Pro" w:hAnsi="Source Sans Pro" w:cs="Arial"/>
                <w:sz w:val="24"/>
                <w:szCs w:val="24"/>
              </w:rPr>
              <w:t>16</w:t>
            </w:r>
            <w:r w:rsidR="00614255">
              <w:rPr>
                <w:rFonts w:ascii="Source Sans Pro" w:hAnsi="Source Sans Pro" w:cs="Arial"/>
                <w:sz w:val="24"/>
                <w:szCs w:val="24"/>
              </w:rPr>
              <w:t>56</w:t>
            </w:r>
            <w:r>
              <w:rPr>
                <w:rFonts w:ascii="Source Sans Pro" w:hAnsi="Source Sans Pro" w:cs="Arial"/>
                <w:sz w:val="24"/>
                <w:szCs w:val="24"/>
              </w:rPr>
              <w:t xml:space="preserve"> hours</w:t>
            </w:r>
          </w:p>
        </w:tc>
        <w:tc>
          <w:tcPr>
            <w:tcW w:w="2916" w:type="dxa"/>
          </w:tcPr>
          <w:p w14:paraId="47BE7953" w14:textId="192D50D2" w:rsidR="00465ACA" w:rsidRPr="00A100CB" w:rsidRDefault="009B33F8" w:rsidP="00287273">
            <w:pPr>
              <w:rPr>
                <w:rFonts w:ascii="Source Sans Pro" w:hAnsi="Source Sans Pro" w:cs="Arial"/>
                <w:sz w:val="24"/>
                <w:szCs w:val="24"/>
              </w:rPr>
            </w:pPr>
            <w:r>
              <w:rPr>
                <w:rFonts w:ascii="Source Sans Pro" w:hAnsi="Source Sans Pro" w:cs="Arial"/>
                <w:color w:val="FF0000"/>
                <w:sz w:val="24"/>
                <w:szCs w:val="24"/>
              </w:rPr>
              <w:t xml:space="preserve">Window should be week 46-48 equivalent. </w:t>
            </w:r>
            <w:r>
              <w:rPr>
                <w:rFonts w:ascii="Source Sans Pro" w:hAnsi="Source Sans Pro" w:cs="Arial"/>
                <w:color w:val="FF0000"/>
                <w:sz w:val="24"/>
                <w:szCs w:val="24"/>
              </w:rPr>
              <w:t>Give earliest date as Monday of week 46 equivalent</w:t>
            </w:r>
          </w:p>
        </w:tc>
      </w:tr>
      <w:tr w:rsidR="00465ACA" w:rsidRPr="00A100CB" w14:paraId="50085D35" w14:textId="77777777" w:rsidTr="00287273">
        <w:tc>
          <w:tcPr>
            <w:tcW w:w="3005" w:type="dxa"/>
          </w:tcPr>
          <w:p w14:paraId="716D6D2C" w14:textId="77777777" w:rsidR="00465ACA" w:rsidRPr="00A100CB" w:rsidRDefault="00465ACA" w:rsidP="00287273">
            <w:pPr>
              <w:rPr>
                <w:rFonts w:ascii="Source Sans Pro" w:hAnsi="Source Sans Pro" w:cs="Arial"/>
                <w:sz w:val="24"/>
                <w:szCs w:val="24"/>
              </w:rPr>
            </w:pPr>
            <w:r w:rsidRPr="00A100CB">
              <w:rPr>
                <w:rFonts w:ascii="Source Sans Pro" w:hAnsi="Source Sans Pro" w:cs="Arial"/>
                <w:sz w:val="24"/>
                <w:szCs w:val="24"/>
              </w:rPr>
              <w:t>End of training (52 weeks)</w:t>
            </w:r>
          </w:p>
        </w:tc>
        <w:tc>
          <w:tcPr>
            <w:tcW w:w="3005" w:type="dxa"/>
            <w:gridSpan w:val="2"/>
          </w:tcPr>
          <w:p w14:paraId="0E0227C0" w14:textId="08A309A0" w:rsidR="00465ACA" w:rsidRPr="00A100CB" w:rsidRDefault="00EF4E57" w:rsidP="00287273">
            <w:pPr>
              <w:rPr>
                <w:rFonts w:ascii="Source Sans Pro" w:hAnsi="Source Sans Pro" w:cs="Arial"/>
                <w:sz w:val="24"/>
                <w:szCs w:val="24"/>
              </w:rPr>
            </w:pPr>
            <w:r>
              <w:rPr>
                <w:rFonts w:ascii="Source Sans Pro" w:hAnsi="Source Sans Pro" w:cs="Arial"/>
                <w:sz w:val="24"/>
                <w:szCs w:val="24"/>
              </w:rPr>
              <w:t>1872 hours</w:t>
            </w:r>
          </w:p>
        </w:tc>
        <w:tc>
          <w:tcPr>
            <w:tcW w:w="2916" w:type="dxa"/>
          </w:tcPr>
          <w:p w14:paraId="03BBA07C" w14:textId="73586C47" w:rsidR="00465ACA" w:rsidRPr="00A100CB" w:rsidRDefault="00465ACA" w:rsidP="00287273">
            <w:pPr>
              <w:rPr>
                <w:rFonts w:ascii="Source Sans Pro" w:hAnsi="Source Sans Pro" w:cs="Arial"/>
                <w:sz w:val="24"/>
                <w:szCs w:val="24"/>
              </w:rPr>
            </w:pPr>
          </w:p>
        </w:tc>
      </w:tr>
    </w:tbl>
    <w:p w14:paraId="6BECA1E1" w14:textId="77777777" w:rsidR="00465ACA" w:rsidRPr="00A100CB" w:rsidRDefault="00465ACA" w:rsidP="00465ACA">
      <w:pPr>
        <w:spacing w:after="0"/>
        <w:rPr>
          <w:rFonts w:ascii="Source Sans Pro" w:hAnsi="Source Sans Pro" w:cs="Arial"/>
          <w:b/>
          <w:color w:val="0070C0"/>
          <w:sz w:val="24"/>
          <w:szCs w:val="24"/>
        </w:rPr>
      </w:pPr>
    </w:p>
    <w:tbl>
      <w:tblPr>
        <w:tblStyle w:val="TableGrid"/>
        <w:tblW w:w="8926" w:type="dxa"/>
        <w:tblLook w:val="04A0" w:firstRow="1" w:lastRow="0" w:firstColumn="1" w:lastColumn="0" w:noHBand="0" w:noVBand="1"/>
      </w:tblPr>
      <w:tblGrid>
        <w:gridCol w:w="3085"/>
        <w:gridCol w:w="5841"/>
      </w:tblGrid>
      <w:tr w:rsidR="00465ACA" w:rsidRPr="00A100CB" w14:paraId="517D20DE" w14:textId="77777777" w:rsidTr="00287273">
        <w:trPr>
          <w:trHeight w:val="1018"/>
        </w:trPr>
        <w:tc>
          <w:tcPr>
            <w:tcW w:w="3085" w:type="dxa"/>
          </w:tcPr>
          <w:p w14:paraId="700B1698" w14:textId="77777777" w:rsidR="00465ACA" w:rsidRPr="00A100CB" w:rsidRDefault="00465ACA" w:rsidP="00287273">
            <w:pPr>
              <w:ind w:right="19"/>
              <w:jc w:val="center"/>
              <w:rPr>
                <w:rFonts w:ascii="Source Sans Pro" w:eastAsiaTheme="minorEastAsia" w:hAnsi="Source Sans Pro" w:cs="Arial"/>
                <w:b/>
                <w:bCs/>
                <w:sz w:val="24"/>
                <w:szCs w:val="24"/>
              </w:rPr>
            </w:pPr>
            <w:r w:rsidRPr="00A100CB">
              <w:rPr>
                <w:rFonts w:ascii="Source Sans Pro" w:eastAsiaTheme="minorEastAsia" w:hAnsi="Source Sans Pro" w:cs="Arial"/>
                <w:b/>
                <w:bCs/>
                <w:sz w:val="24"/>
                <w:szCs w:val="24"/>
              </w:rPr>
              <w:t>NES PEC Signature</w:t>
            </w:r>
          </w:p>
          <w:p w14:paraId="746EA7BF" w14:textId="77777777" w:rsidR="00465ACA" w:rsidRPr="00A100CB" w:rsidRDefault="00465ACA" w:rsidP="00287273">
            <w:pPr>
              <w:ind w:right="19"/>
              <w:jc w:val="center"/>
              <w:rPr>
                <w:rFonts w:ascii="Source Sans Pro" w:eastAsiaTheme="minorEastAsia" w:hAnsi="Source Sans Pro" w:cs="Arial"/>
                <w:b/>
                <w:bCs/>
                <w:sz w:val="24"/>
                <w:szCs w:val="24"/>
              </w:rPr>
            </w:pPr>
          </w:p>
          <w:p w14:paraId="54264531" w14:textId="77777777" w:rsidR="00465ACA" w:rsidRPr="00A100CB" w:rsidRDefault="00465ACA" w:rsidP="00287273">
            <w:pPr>
              <w:ind w:right="19"/>
              <w:jc w:val="center"/>
              <w:rPr>
                <w:rFonts w:ascii="Source Sans Pro" w:eastAsiaTheme="minorEastAsia" w:hAnsi="Source Sans Pro" w:cs="Arial"/>
                <w:b/>
                <w:bCs/>
                <w:sz w:val="24"/>
                <w:szCs w:val="24"/>
              </w:rPr>
            </w:pPr>
            <w:r w:rsidRPr="00A100CB">
              <w:rPr>
                <w:rFonts w:ascii="Source Sans Pro" w:eastAsiaTheme="minorEastAsia" w:hAnsi="Source Sans Pro" w:cs="Arial"/>
                <w:b/>
                <w:bCs/>
                <w:sz w:val="24"/>
                <w:szCs w:val="24"/>
              </w:rPr>
              <w:t>This is confirmation of support for LTFT training. I confirm that I have agreed a LTFT timetable that will meet required educational needs and curriculum requirements.</w:t>
            </w:r>
          </w:p>
        </w:tc>
        <w:tc>
          <w:tcPr>
            <w:tcW w:w="5841" w:type="dxa"/>
          </w:tcPr>
          <w:p w14:paraId="5B395DEA" w14:textId="77777777" w:rsidR="00465ACA" w:rsidRPr="00A100CB" w:rsidRDefault="00465ACA" w:rsidP="00287273">
            <w:pPr>
              <w:rPr>
                <w:rFonts w:ascii="Source Sans Pro" w:eastAsiaTheme="minorEastAsia" w:hAnsi="Source Sans Pro" w:cs="Arial"/>
                <w:sz w:val="24"/>
                <w:szCs w:val="24"/>
              </w:rPr>
            </w:pPr>
          </w:p>
          <w:p w14:paraId="42D4B02D" w14:textId="77777777" w:rsidR="00465ACA" w:rsidRPr="00A100CB" w:rsidRDefault="00465ACA" w:rsidP="00287273">
            <w:pPr>
              <w:rPr>
                <w:rFonts w:ascii="Source Sans Pro" w:eastAsiaTheme="minorEastAsia" w:hAnsi="Source Sans Pro" w:cs="Arial"/>
                <w:sz w:val="24"/>
                <w:szCs w:val="24"/>
              </w:rPr>
            </w:pPr>
          </w:p>
          <w:p w14:paraId="747783D7" w14:textId="77777777" w:rsidR="00465ACA" w:rsidRPr="00A100CB" w:rsidRDefault="00465ACA" w:rsidP="00287273">
            <w:pPr>
              <w:rPr>
                <w:rFonts w:ascii="Source Sans Pro" w:eastAsiaTheme="minorEastAsia" w:hAnsi="Source Sans Pro" w:cs="Arial"/>
                <w:sz w:val="24"/>
                <w:szCs w:val="24"/>
              </w:rPr>
            </w:pPr>
          </w:p>
          <w:p w14:paraId="2809B29D" w14:textId="77777777" w:rsidR="00465ACA" w:rsidRPr="00A100CB" w:rsidRDefault="00465ACA" w:rsidP="00287273">
            <w:pPr>
              <w:rPr>
                <w:rFonts w:ascii="Source Sans Pro" w:eastAsiaTheme="minorEastAsia" w:hAnsi="Source Sans Pro" w:cs="Arial"/>
                <w:sz w:val="24"/>
                <w:szCs w:val="24"/>
              </w:rPr>
            </w:pPr>
          </w:p>
          <w:p w14:paraId="1715ECE8" w14:textId="77777777" w:rsidR="00465ACA" w:rsidRPr="00A100CB" w:rsidRDefault="00465ACA" w:rsidP="00287273">
            <w:pPr>
              <w:rPr>
                <w:rFonts w:ascii="Source Sans Pro" w:eastAsiaTheme="minorEastAsia" w:hAnsi="Source Sans Pro" w:cs="Arial"/>
                <w:sz w:val="24"/>
                <w:szCs w:val="24"/>
              </w:rPr>
            </w:pPr>
          </w:p>
          <w:p w14:paraId="3F2E38C7" w14:textId="77777777" w:rsidR="00465ACA" w:rsidRPr="00A100CB" w:rsidRDefault="00465ACA" w:rsidP="00287273">
            <w:pPr>
              <w:rPr>
                <w:rFonts w:ascii="Source Sans Pro" w:eastAsiaTheme="minorEastAsia" w:hAnsi="Source Sans Pro" w:cs="Arial"/>
                <w:sz w:val="24"/>
                <w:szCs w:val="24"/>
              </w:rPr>
            </w:pPr>
          </w:p>
          <w:p w14:paraId="6B45027B" w14:textId="77777777" w:rsidR="00465ACA" w:rsidRPr="00A100CB" w:rsidRDefault="00465ACA" w:rsidP="00287273">
            <w:pPr>
              <w:rPr>
                <w:rFonts w:ascii="Source Sans Pro" w:eastAsiaTheme="minorEastAsia" w:hAnsi="Source Sans Pro" w:cs="Arial"/>
                <w:sz w:val="24"/>
                <w:szCs w:val="24"/>
              </w:rPr>
            </w:pPr>
            <w:r w:rsidRPr="00A100CB">
              <w:rPr>
                <w:rFonts w:ascii="Source Sans Pro" w:eastAsiaTheme="minorEastAsia" w:hAnsi="Source Sans Pro" w:cs="Arial"/>
                <w:b/>
                <w:bCs/>
                <w:sz w:val="24"/>
                <w:szCs w:val="24"/>
              </w:rPr>
              <w:t>Date:</w:t>
            </w:r>
          </w:p>
        </w:tc>
      </w:tr>
    </w:tbl>
    <w:p w14:paraId="4862CBF9" w14:textId="77777777" w:rsidR="00465ACA" w:rsidRPr="00A100CB" w:rsidRDefault="00465ACA" w:rsidP="00465ACA">
      <w:pPr>
        <w:rPr>
          <w:rFonts w:ascii="Source Sans Pro" w:hAnsi="Source Sans Pro" w:cs="Arial"/>
          <w:b/>
          <w:bCs/>
          <w:sz w:val="24"/>
          <w:szCs w:val="24"/>
        </w:rPr>
      </w:pPr>
    </w:p>
    <w:p w14:paraId="1137FBCE" w14:textId="77777777" w:rsidR="00465ACA" w:rsidRPr="00A100CB" w:rsidRDefault="00465ACA" w:rsidP="00465ACA">
      <w:pPr>
        <w:spacing w:after="0"/>
        <w:rPr>
          <w:rFonts w:ascii="Source Sans Pro" w:hAnsi="Source Sans Pro" w:cs="Arial"/>
          <w:b/>
          <w:color w:val="0070C0"/>
          <w:sz w:val="24"/>
          <w:szCs w:val="24"/>
        </w:rPr>
      </w:pPr>
      <w:r w:rsidRPr="00A100CB">
        <w:rPr>
          <w:rFonts w:ascii="Source Sans Pro" w:hAnsi="Source Sans Pro" w:cs="Arial"/>
          <w:b/>
          <w:color w:val="0070C0"/>
          <w:sz w:val="24"/>
          <w:szCs w:val="24"/>
        </w:rPr>
        <w:t xml:space="preserve">     For NES team use: </w:t>
      </w:r>
    </w:p>
    <w:tbl>
      <w:tblPr>
        <w:tblStyle w:val="TableGrid"/>
        <w:tblW w:w="9064" w:type="dxa"/>
        <w:tblLook w:val="04A0" w:firstRow="1" w:lastRow="0" w:firstColumn="1" w:lastColumn="0" w:noHBand="0" w:noVBand="1"/>
      </w:tblPr>
      <w:tblGrid>
        <w:gridCol w:w="4394"/>
        <w:gridCol w:w="4670"/>
      </w:tblGrid>
      <w:tr w:rsidR="00465ACA" w:rsidRPr="00A100CB" w14:paraId="62CD8C2B" w14:textId="77777777" w:rsidTr="00287273">
        <w:trPr>
          <w:trHeight w:val="304"/>
        </w:trPr>
        <w:tc>
          <w:tcPr>
            <w:tcW w:w="4394" w:type="dxa"/>
          </w:tcPr>
          <w:p w14:paraId="2BC3DA57" w14:textId="0C29E99E" w:rsidR="00465ACA" w:rsidRPr="00A100CB" w:rsidRDefault="00465ACA" w:rsidP="00287273">
            <w:pPr>
              <w:ind w:right="1139"/>
              <w:rPr>
                <w:rFonts w:ascii="Source Sans Pro" w:hAnsi="Source Sans Pro" w:cs="Arial"/>
                <w:sz w:val="24"/>
                <w:szCs w:val="24"/>
              </w:rPr>
            </w:pPr>
            <w:r w:rsidRPr="00A100CB">
              <w:rPr>
                <w:rFonts w:ascii="Source Sans Pro" w:hAnsi="Source Sans Pro" w:cs="Arial"/>
                <w:b/>
                <w:sz w:val="24"/>
                <w:szCs w:val="24"/>
              </w:rPr>
              <w:t xml:space="preserve">Date of </w:t>
            </w:r>
            <w:r w:rsidR="00EB3EAC">
              <w:rPr>
                <w:rFonts w:ascii="Source Sans Pro" w:hAnsi="Source Sans Pro" w:cs="Arial"/>
                <w:b/>
                <w:sz w:val="24"/>
                <w:szCs w:val="24"/>
              </w:rPr>
              <w:t xml:space="preserve">Principal Lead </w:t>
            </w:r>
            <w:r w:rsidR="001B12AB">
              <w:rPr>
                <w:rFonts w:ascii="Source Sans Pro" w:hAnsi="Source Sans Pro" w:cs="Arial"/>
                <w:b/>
                <w:sz w:val="24"/>
                <w:szCs w:val="24"/>
              </w:rPr>
              <w:t xml:space="preserve">review </w:t>
            </w:r>
            <w:r w:rsidR="008259AA">
              <w:rPr>
                <w:rFonts w:ascii="Source Sans Pro" w:hAnsi="Source Sans Pro" w:cs="Arial"/>
                <w:b/>
                <w:sz w:val="24"/>
                <w:szCs w:val="24"/>
              </w:rPr>
              <w:t xml:space="preserve"> </w:t>
            </w:r>
          </w:p>
        </w:tc>
        <w:tc>
          <w:tcPr>
            <w:tcW w:w="4670" w:type="dxa"/>
          </w:tcPr>
          <w:p w14:paraId="139C008B" w14:textId="77777777" w:rsidR="00465ACA" w:rsidRPr="00A100CB" w:rsidRDefault="00465ACA" w:rsidP="00287273">
            <w:pPr>
              <w:rPr>
                <w:rFonts w:ascii="Source Sans Pro" w:hAnsi="Source Sans Pro" w:cs="Arial"/>
                <w:sz w:val="24"/>
                <w:szCs w:val="24"/>
              </w:rPr>
            </w:pPr>
            <w:r w:rsidRPr="00A100CB">
              <w:rPr>
                <w:rFonts w:ascii="Source Sans Pro" w:hAnsi="Source Sans Pro" w:cs="Arial"/>
                <w:sz w:val="24"/>
                <w:szCs w:val="24"/>
              </w:rPr>
              <w:t xml:space="preserve"> </w:t>
            </w:r>
          </w:p>
        </w:tc>
      </w:tr>
      <w:tr w:rsidR="001B12AB" w:rsidRPr="00A100CB" w14:paraId="3FA18FD1" w14:textId="77777777" w:rsidTr="00287273">
        <w:trPr>
          <w:trHeight w:val="304"/>
        </w:trPr>
        <w:tc>
          <w:tcPr>
            <w:tcW w:w="4394" w:type="dxa"/>
          </w:tcPr>
          <w:p w14:paraId="7A5E922F" w14:textId="2D8F549C" w:rsidR="001B12AB" w:rsidRPr="00A100CB" w:rsidRDefault="006707FD" w:rsidP="00287273">
            <w:pPr>
              <w:ind w:right="1139"/>
              <w:rPr>
                <w:rFonts w:ascii="Source Sans Pro" w:hAnsi="Source Sans Pro" w:cs="Arial"/>
                <w:b/>
                <w:sz w:val="24"/>
                <w:szCs w:val="24"/>
              </w:rPr>
            </w:pPr>
            <w:r>
              <w:rPr>
                <w:rFonts w:ascii="Source Sans Pro" w:hAnsi="Source Sans Pro" w:cs="Arial"/>
                <w:b/>
                <w:sz w:val="24"/>
                <w:szCs w:val="24"/>
              </w:rPr>
              <w:t>O</w:t>
            </w:r>
            <w:r w:rsidR="001B12AB">
              <w:rPr>
                <w:rFonts w:ascii="Source Sans Pro" w:hAnsi="Source Sans Pro" w:cs="Arial"/>
                <w:b/>
                <w:sz w:val="24"/>
                <w:szCs w:val="24"/>
              </w:rPr>
              <w:t>utcome and notes</w:t>
            </w:r>
          </w:p>
        </w:tc>
        <w:tc>
          <w:tcPr>
            <w:tcW w:w="4670" w:type="dxa"/>
          </w:tcPr>
          <w:p w14:paraId="191B192D" w14:textId="77777777" w:rsidR="001B12AB" w:rsidRPr="00A100CB" w:rsidRDefault="001B12AB" w:rsidP="00287273">
            <w:pPr>
              <w:rPr>
                <w:rFonts w:ascii="Source Sans Pro" w:hAnsi="Source Sans Pro" w:cs="Arial"/>
                <w:sz w:val="24"/>
                <w:szCs w:val="24"/>
              </w:rPr>
            </w:pPr>
          </w:p>
        </w:tc>
      </w:tr>
      <w:tr w:rsidR="00465ACA" w:rsidRPr="00A100CB" w14:paraId="0BB7A4A6" w14:textId="77777777" w:rsidTr="00287273">
        <w:trPr>
          <w:trHeight w:val="226"/>
        </w:trPr>
        <w:tc>
          <w:tcPr>
            <w:tcW w:w="4394" w:type="dxa"/>
          </w:tcPr>
          <w:p w14:paraId="42A4B3A6" w14:textId="77777777" w:rsidR="00465ACA" w:rsidRPr="00A100CB" w:rsidRDefault="00465ACA" w:rsidP="00287273">
            <w:pPr>
              <w:rPr>
                <w:rFonts w:ascii="Source Sans Pro" w:hAnsi="Source Sans Pro" w:cs="Arial"/>
                <w:b/>
                <w:bCs/>
                <w:sz w:val="24"/>
                <w:szCs w:val="24"/>
              </w:rPr>
            </w:pPr>
            <w:r w:rsidRPr="00A100CB">
              <w:rPr>
                <w:rFonts w:ascii="Source Sans Pro" w:hAnsi="Source Sans Pro" w:cs="Arial"/>
                <w:b/>
                <w:bCs/>
                <w:sz w:val="24"/>
                <w:szCs w:val="24"/>
              </w:rPr>
              <w:t>Date trainee pharmacist informed and COTD form requested</w:t>
            </w:r>
          </w:p>
        </w:tc>
        <w:tc>
          <w:tcPr>
            <w:tcW w:w="4670" w:type="dxa"/>
          </w:tcPr>
          <w:p w14:paraId="438CCD95" w14:textId="77777777" w:rsidR="00465ACA" w:rsidRPr="00A100CB" w:rsidRDefault="00465ACA" w:rsidP="00287273">
            <w:pPr>
              <w:rPr>
                <w:rFonts w:ascii="Source Sans Pro" w:hAnsi="Source Sans Pro" w:cs="Arial"/>
                <w:sz w:val="24"/>
                <w:szCs w:val="24"/>
              </w:rPr>
            </w:pPr>
            <w:r w:rsidRPr="00A100CB">
              <w:rPr>
                <w:rFonts w:ascii="Source Sans Pro" w:hAnsi="Source Sans Pro" w:cs="Arial"/>
                <w:sz w:val="24"/>
                <w:szCs w:val="24"/>
              </w:rPr>
              <w:t xml:space="preserve"> </w:t>
            </w:r>
          </w:p>
        </w:tc>
      </w:tr>
    </w:tbl>
    <w:p w14:paraId="1F342DC7" w14:textId="77777777" w:rsidR="00465ACA" w:rsidRPr="00A100CB" w:rsidRDefault="00465ACA" w:rsidP="00465ACA">
      <w:pPr>
        <w:rPr>
          <w:rFonts w:ascii="Source Sans Pro" w:hAnsi="Source Sans Pro"/>
          <w:sz w:val="24"/>
          <w:szCs w:val="24"/>
        </w:rPr>
      </w:pPr>
    </w:p>
    <w:p w14:paraId="11186EE5" w14:textId="77777777" w:rsidR="00FD1B33" w:rsidRDefault="00FD1B33"/>
    <w:sectPr w:rsidR="00FD1B3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04B88" w14:textId="77777777" w:rsidR="00A7197A" w:rsidRDefault="00A7197A" w:rsidP="00465ACA">
      <w:pPr>
        <w:spacing w:after="0" w:line="240" w:lineRule="auto"/>
      </w:pPr>
      <w:r>
        <w:separator/>
      </w:r>
    </w:p>
  </w:endnote>
  <w:endnote w:type="continuationSeparator" w:id="0">
    <w:p w14:paraId="26BDC742" w14:textId="77777777" w:rsidR="00A7197A" w:rsidRDefault="00A7197A" w:rsidP="00465ACA">
      <w:pPr>
        <w:spacing w:after="0" w:line="240" w:lineRule="auto"/>
      </w:pPr>
      <w:r>
        <w:continuationSeparator/>
      </w:r>
    </w:p>
  </w:endnote>
  <w:endnote w:type="continuationNotice" w:id="1">
    <w:p w14:paraId="4D390758" w14:textId="77777777" w:rsidR="00A7197A" w:rsidRDefault="00A71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28D1" w14:textId="77777777" w:rsidR="00A7197A" w:rsidRDefault="00A7197A" w:rsidP="00465ACA">
      <w:pPr>
        <w:spacing w:after="0" w:line="240" w:lineRule="auto"/>
      </w:pPr>
      <w:r>
        <w:separator/>
      </w:r>
    </w:p>
  </w:footnote>
  <w:footnote w:type="continuationSeparator" w:id="0">
    <w:p w14:paraId="6520F271" w14:textId="77777777" w:rsidR="00A7197A" w:rsidRDefault="00A7197A" w:rsidP="00465ACA">
      <w:pPr>
        <w:spacing w:after="0" w:line="240" w:lineRule="auto"/>
      </w:pPr>
      <w:r>
        <w:continuationSeparator/>
      </w:r>
    </w:p>
  </w:footnote>
  <w:footnote w:type="continuationNotice" w:id="1">
    <w:p w14:paraId="2AF606F2" w14:textId="77777777" w:rsidR="00A7197A" w:rsidRDefault="00A719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1B58" w14:textId="0CA4A854" w:rsidR="00465ACA" w:rsidRDefault="00465ACA">
    <w:pPr>
      <w:pStyle w:val="Header"/>
    </w:pPr>
    <w:r w:rsidRPr="004C236E">
      <w:rPr>
        <w:noProof/>
      </w:rPr>
      <w:drawing>
        <wp:anchor distT="0" distB="0" distL="114300" distR="114300" simplePos="0" relativeHeight="251658240" behindDoc="1" locked="0" layoutInCell="1" allowOverlap="1" wp14:anchorId="23DA4DCC" wp14:editId="2456700F">
          <wp:simplePos x="0" y="0"/>
          <wp:positionH relativeFrom="page">
            <wp:posOffset>-28575</wp:posOffset>
          </wp:positionH>
          <wp:positionV relativeFrom="paragraph">
            <wp:posOffset>-391160</wp:posOffset>
          </wp:positionV>
          <wp:extent cx="7703697" cy="807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03697" cy="8070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CA"/>
    <w:rsid w:val="00002B34"/>
    <w:rsid w:val="000776EE"/>
    <w:rsid w:val="000B78E4"/>
    <w:rsid w:val="001B12AB"/>
    <w:rsid w:val="00212D55"/>
    <w:rsid w:val="002705CF"/>
    <w:rsid w:val="002C246C"/>
    <w:rsid w:val="00326147"/>
    <w:rsid w:val="00335351"/>
    <w:rsid w:val="00354AD7"/>
    <w:rsid w:val="003805E6"/>
    <w:rsid w:val="00392B44"/>
    <w:rsid w:val="00465ACA"/>
    <w:rsid w:val="00531B9C"/>
    <w:rsid w:val="005A6AC3"/>
    <w:rsid w:val="00606D67"/>
    <w:rsid w:val="00614255"/>
    <w:rsid w:val="0065150C"/>
    <w:rsid w:val="006707FD"/>
    <w:rsid w:val="006B6FC3"/>
    <w:rsid w:val="006E6208"/>
    <w:rsid w:val="00784577"/>
    <w:rsid w:val="008241E8"/>
    <w:rsid w:val="008259AA"/>
    <w:rsid w:val="008C4393"/>
    <w:rsid w:val="00905AAA"/>
    <w:rsid w:val="00917354"/>
    <w:rsid w:val="009345A0"/>
    <w:rsid w:val="00944ED1"/>
    <w:rsid w:val="009628DF"/>
    <w:rsid w:val="009B33F8"/>
    <w:rsid w:val="009F034F"/>
    <w:rsid w:val="009F32F2"/>
    <w:rsid w:val="00A33763"/>
    <w:rsid w:val="00A555CB"/>
    <w:rsid w:val="00A7197A"/>
    <w:rsid w:val="00A91331"/>
    <w:rsid w:val="00A95630"/>
    <w:rsid w:val="00AB3DD9"/>
    <w:rsid w:val="00AE73B5"/>
    <w:rsid w:val="00AE73D0"/>
    <w:rsid w:val="00B216DA"/>
    <w:rsid w:val="00B46221"/>
    <w:rsid w:val="00B600C1"/>
    <w:rsid w:val="00BB4E77"/>
    <w:rsid w:val="00C2132A"/>
    <w:rsid w:val="00C839A3"/>
    <w:rsid w:val="00CB6B52"/>
    <w:rsid w:val="00CC4946"/>
    <w:rsid w:val="00D15AD2"/>
    <w:rsid w:val="00D67164"/>
    <w:rsid w:val="00E514A0"/>
    <w:rsid w:val="00E81ACD"/>
    <w:rsid w:val="00EB149F"/>
    <w:rsid w:val="00EB3EAC"/>
    <w:rsid w:val="00EB3F05"/>
    <w:rsid w:val="00EF06FB"/>
    <w:rsid w:val="00EF4E57"/>
    <w:rsid w:val="00F55E8C"/>
    <w:rsid w:val="00F71224"/>
    <w:rsid w:val="00FD1B33"/>
    <w:rsid w:val="00FE1FA0"/>
    <w:rsid w:val="3B11E1D1"/>
    <w:rsid w:val="6498A92C"/>
    <w:rsid w:val="6F1DC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99D5"/>
  <w15:chartTrackingRefBased/>
  <w15:docId w15:val="{2E703AC0-68D4-4F64-ADE4-42B6608E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AC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5A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ACA"/>
    <w:rPr>
      <w:kern w:val="0"/>
      <w14:ligatures w14:val="none"/>
    </w:rPr>
  </w:style>
  <w:style w:type="paragraph" w:styleId="Footer">
    <w:name w:val="footer"/>
    <w:basedOn w:val="Normal"/>
    <w:link w:val="FooterChar"/>
    <w:uiPriority w:val="99"/>
    <w:unhideWhenUsed/>
    <w:rsid w:val="00465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ACA"/>
    <w:rPr>
      <w:kern w:val="0"/>
      <w14:ligatures w14:val="none"/>
    </w:rPr>
  </w:style>
  <w:style w:type="character" w:styleId="CommentReference">
    <w:name w:val="annotation reference"/>
    <w:basedOn w:val="DefaultParagraphFont"/>
    <w:uiPriority w:val="99"/>
    <w:semiHidden/>
    <w:unhideWhenUsed/>
    <w:rsid w:val="00CC4946"/>
    <w:rPr>
      <w:sz w:val="16"/>
      <w:szCs w:val="16"/>
    </w:rPr>
  </w:style>
  <w:style w:type="paragraph" w:styleId="CommentText">
    <w:name w:val="annotation text"/>
    <w:basedOn w:val="Normal"/>
    <w:link w:val="CommentTextChar"/>
    <w:uiPriority w:val="99"/>
    <w:unhideWhenUsed/>
    <w:rsid w:val="00CC4946"/>
    <w:pPr>
      <w:spacing w:line="240" w:lineRule="auto"/>
    </w:pPr>
    <w:rPr>
      <w:sz w:val="20"/>
      <w:szCs w:val="20"/>
    </w:rPr>
  </w:style>
  <w:style w:type="character" w:customStyle="1" w:styleId="CommentTextChar">
    <w:name w:val="Comment Text Char"/>
    <w:basedOn w:val="DefaultParagraphFont"/>
    <w:link w:val="CommentText"/>
    <w:uiPriority w:val="99"/>
    <w:rsid w:val="00CC494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4946"/>
    <w:rPr>
      <w:b/>
      <w:bCs/>
    </w:rPr>
  </w:style>
  <w:style w:type="character" w:customStyle="1" w:styleId="CommentSubjectChar">
    <w:name w:val="Comment Subject Char"/>
    <w:basedOn w:val="CommentTextChar"/>
    <w:link w:val="CommentSubject"/>
    <w:uiPriority w:val="99"/>
    <w:semiHidden/>
    <w:rsid w:val="00CC494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0c3af4da-bd1d-4c5b-8771-410728c8cfd0">
      <Url xsi:nil="true"/>
      <Description xsi:nil="true"/>
    </Link>
    <lcf76f155ced4ddcb4097134ff3c332f xmlns="0c3af4da-bd1d-4c5b-8771-410728c8cfd0">
      <Terms xmlns="http://schemas.microsoft.com/office/infopath/2007/PartnerControls"/>
    </lcf76f155ced4ddcb4097134ff3c332f>
    <TaxCatchAll xmlns="29bbecef-45c3-4432-b48a-b9222159e5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F893E0A1B15442A2089AE8ECA0BE17" ma:contentTypeVersion="19" ma:contentTypeDescription="Create a new document." ma:contentTypeScope="" ma:versionID="23068392d03c84a6b8d61e38c22fb926">
  <xsd:schema xmlns:xsd="http://www.w3.org/2001/XMLSchema" xmlns:xs="http://www.w3.org/2001/XMLSchema" xmlns:p="http://schemas.microsoft.com/office/2006/metadata/properties" xmlns:ns2="0c3af4da-bd1d-4c5b-8771-410728c8cfd0" xmlns:ns3="29bbecef-45c3-4432-b48a-b9222159e595" targetNamespace="http://schemas.microsoft.com/office/2006/metadata/properties" ma:root="true" ma:fieldsID="3ad31baeae0955872bb4bc49880909ee" ns2:_="" ns3:_="">
    <xsd:import namespace="0c3af4da-bd1d-4c5b-8771-410728c8cfd0"/>
    <xsd:import namespace="29bbecef-45c3-4432-b48a-b9222159e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af4da-bd1d-4c5b-8771-410728c8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becef-45c3-4432-b48a-b9222159e5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ca5327-11c6-44eb-8fc2-5750450cc096}" ma:internalName="TaxCatchAll" ma:showField="CatchAllData" ma:web="29bbecef-45c3-4432-b48a-b9222159e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E7E35-38AA-4F52-B9DF-0B916582ED1A}">
  <ds:schemaRefs>
    <ds:schemaRef ds:uri="http://purl.org/dc/terms/"/>
    <ds:schemaRef ds:uri="http://schemas.microsoft.com/office/2006/metadata/properties"/>
    <ds:schemaRef ds:uri="0c3af4da-bd1d-4c5b-8771-410728c8cfd0"/>
    <ds:schemaRef ds:uri="http://purl.org/dc/dcmitype/"/>
    <ds:schemaRef ds:uri="http://schemas.microsoft.com/office/2006/documentManagement/types"/>
    <ds:schemaRef ds:uri="http://purl.org/dc/elements/1.1/"/>
    <ds:schemaRef ds:uri="29bbecef-45c3-4432-b48a-b9222159e595"/>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EBBAADC-F1C2-486D-A6CA-60F37F777518}">
  <ds:schemaRefs>
    <ds:schemaRef ds:uri="http://schemas.microsoft.com/sharepoint/v3/contenttype/forms"/>
  </ds:schemaRefs>
</ds:datastoreItem>
</file>

<file path=customXml/itemProps3.xml><?xml version="1.0" encoding="utf-8"?>
<ds:datastoreItem xmlns:ds="http://schemas.openxmlformats.org/officeDocument/2006/customXml" ds:itemID="{2E535DBC-8DF5-4231-9CBE-729CABA0A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af4da-bd1d-4c5b-8771-410728c8cfd0"/>
    <ds:schemaRef ds:uri="29bbecef-45c3-4432-b48a-b9222159e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479</Words>
  <Characters>2732</Characters>
  <Application>Microsoft Office Word</Application>
  <DocSecurity>0</DocSecurity>
  <Lines>22</Lines>
  <Paragraphs>6</Paragraphs>
  <ScaleCrop>false</ScaleCrop>
  <Company>NHS Education For Scotland</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Allison</dc:creator>
  <cp:keywords/>
  <dc:description/>
  <cp:lastModifiedBy>Gillian Allison</cp:lastModifiedBy>
  <cp:revision>11</cp:revision>
  <dcterms:created xsi:type="dcterms:W3CDTF">2026-01-16T11:29:00Z</dcterms:created>
  <dcterms:modified xsi:type="dcterms:W3CDTF">2026-01-16T11:52:00Z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0x0101000AF893E0A1B15442A2089AE8ECA0BE17</vt:lpwstr>
  </property>
  <property fmtid="{D5CDD505-2E9C-101B-9397-08002B2CF9AE}" pid="3" name="MediaServiceImageTags">
    <vt:lpwstr/>
  </property>
  <property fmtid="{D5CDD505-2E9C-101B-9397-08002B2CF9AE}" pid="4" name="docLang">
    <vt:lpwstr>en</vt:lpwstr>
  </property>
</Properties>
</file>